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68044" w14:textId="77777777" w:rsidR="0070152D" w:rsidRPr="00FB1795" w:rsidRDefault="00CA6B5D">
      <w:pPr>
        <w:rPr>
          <w:rFonts w:ascii="Times New Roman" w:hAnsi="Times New Roman"/>
          <w:b/>
          <w:lang w:val="ru-RU"/>
        </w:rPr>
      </w:pPr>
      <w:r w:rsidRPr="00FB1795">
        <w:rPr>
          <w:rFonts w:ascii="Times New Roman" w:hAnsi="Times New Roman"/>
          <w:b/>
          <w:lang w:val="ru-RU"/>
        </w:rPr>
        <w:t>НАСТАВНИ ПРЕДМЕТ</w:t>
      </w:r>
      <w:r w:rsidR="00142E7C" w:rsidRPr="00FB1795">
        <w:rPr>
          <w:rFonts w:ascii="Times New Roman" w:hAnsi="Times New Roman"/>
          <w:b/>
          <w:lang w:val="ru-RU"/>
        </w:rPr>
        <w:t>: Енглески језик</w:t>
      </w:r>
    </w:p>
    <w:p w14:paraId="02137591" w14:textId="77777777" w:rsidR="0070152D" w:rsidRPr="00FB1795" w:rsidRDefault="00142E7C">
      <w:pPr>
        <w:rPr>
          <w:rFonts w:ascii="Times New Roman" w:hAnsi="Times New Roman"/>
          <w:b/>
          <w:lang w:val="ru-RU"/>
        </w:rPr>
      </w:pPr>
      <w:r w:rsidRPr="00FB1795">
        <w:rPr>
          <w:rFonts w:ascii="Times New Roman" w:hAnsi="Times New Roman"/>
          <w:b/>
          <w:lang w:val="ru-RU"/>
        </w:rPr>
        <w:t xml:space="preserve">РАЗРЕД: </w:t>
      </w:r>
      <w:r w:rsidR="001B65BB" w:rsidRPr="00FB1795">
        <w:rPr>
          <w:rFonts w:ascii="Times New Roman" w:hAnsi="Times New Roman"/>
          <w:b/>
          <w:lang w:val="ru-RU"/>
        </w:rPr>
        <w:t>ПРВИ</w:t>
      </w:r>
    </w:p>
    <w:p w14:paraId="3F91EC61" w14:textId="77777777" w:rsidR="0070152D" w:rsidRPr="00FB1795" w:rsidRDefault="00142E7C">
      <w:pPr>
        <w:rPr>
          <w:rFonts w:ascii="Times New Roman" w:hAnsi="Times New Roman"/>
          <w:sz w:val="16"/>
          <w:szCs w:val="26"/>
          <w:lang w:val="ru-RU"/>
        </w:rPr>
      </w:pPr>
      <w:r w:rsidRPr="00FB1795">
        <w:rPr>
          <w:rFonts w:ascii="Times New Roman" w:hAnsi="Times New Roman"/>
          <w:b/>
          <w:lang w:val="ru-RU"/>
        </w:rPr>
        <w:t xml:space="preserve">ЦИЉ НАСТАВЕ И УЧЕЊА: </w:t>
      </w:r>
      <w:r w:rsidRPr="0038197D">
        <w:rPr>
          <w:rFonts w:ascii="Times New Roman" w:hAnsi="Times New Roman"/>
          <w:bCs/>
          <w:lang w:val="sr-Cyrl-CS"/>
        </w:rPr>
        <w:t>Циљ</w:t>
      </w:r>
      <w:r w:rsidRPr="0038197D">
        <w:rPr>
          <w:rFonts w:ascii="Times New Roman" w:hAnsi="Times New Roman"/>
          <w:b/>
          <w:lang w:val="sr-Cyrl-CS"/>
        </w:rPr>
        <w:t xml:space="preserve"> </w:t>
      </w:r>
      <w:r w:rsidRPr="0038197D">
        <w:rPr>
          <w:rFonts w:ascii="Times New Roman" w:hAnsi="Times New Roman"/>
          <w:lang w:val="sr-Cyrl-CS"/>
        </w:rPr>
        <w:t>наставе енглеског језика је развијање сазнајних и интелектуалних способности ученика, његових хуманистичких, моралних и естетских ставова, стицање позитивног односа према другим језицима и културама, као и према сопственом језику и културном наслеђу, уз уважавање различитости и навикавање на отвореност у комуникацији, стицање свести и сазнања о функционисању страног и матерњег језика.</w:t>
      </w:r>
      <w:r w:rsidRPr="00FB1795">
        <w:rPr>
          <w:rFonts w:ascii="Times New Roman" w:hAnsi="Times New Roman"/>
          <w:b/>
          <w:sz w:val="26"/>
          <w:szCs w:val="26"/>
          <w:lang w:val="ru-RU"/>
        </w:rPr>
        <w:tab/>
      </w:r>
    </w:p>
    <w:tbl>
      <w:tblPr>
        <w:tblW w:w="14520" w:type="dxa"/>
        <w:jc w:val="center"/>
        <w:tblLook w:val="0000" w:firstRow="0" w:lastRow="0" w:firstColumn="0" w:lastColumn="0" w:noHBand="0" w:noVBand="0"/>
      </w:tblPr>
      <w:tblGrid>
        <w:gridCol w:w="632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70152D" w:rsidRPr="0038197D" w14:paraId="6F88939E" w14:textId="77777777" w:rsidTr="00062C4A">
        <w:trPr>
          <w:trHeight w:val="499"/>
          <w:jc w:val="center"/>
        </w:trPr>
        <w:tc>
          <w:tcPr>
            <w:tcW w:w="4492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C2621A0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ТЕМА/ОБЛАСТ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</w:tcPr>
          <w:p w14:paraId="3DE4E68B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16D4029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7431A52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45582D2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70152D" w:rsidRPr="0038197D" w14:paraId="61D9B93B" w14:textId="77777777" w:rsidTr="00062C4A">
        <w:trPr>
          <w:trHeight w:val="499"/>
          <w:jc w:val="center"/>
        </w:trPr>
        <w:tc>
          <w:tcPr>
            <w:tcW w:w="4492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9412BA" w14:textId="77777777"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C9F4CFF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659D444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F30F178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3AC6E58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9121970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6668DA4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754B003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6F117FD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A3227E3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1312DA4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B0E84A" w14:textId="77777777"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CC0E2A" w14:textId="77777777"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482C55" w14:textId="77777777" w:rsidR="0070152D" w:rsidRPr="0038197D" w:rsidRDefault="0070152D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152D" w:rsidRPr="0038197D" w14:paraId="0861557D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8A3EC1D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3A61304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YOUTH CULTURE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5344B4E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39DAC8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08B16A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2EFEE83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99DF12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385B2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0DAAAF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359A1F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A64E0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70C343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A3BFB5F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A2739BE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DDED36A" w14:textId="77777777" w:rsidR="0070152D" w:rsidRPr="0038197D" w:rsidRDefault="001B2DB5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</w:tr>
      <w:tr w:rsidR="0070152D" w:rsidRPr="0038197D" w14:paraId="7DC592D5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1956EF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C28BCFA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WHAT AN EXPERIENCE!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1E6BED4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C33962B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214D093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392994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A0E2436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8FFE0A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E1197FA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400439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2CBAF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0D4C6D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D39E25D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0ADF1C9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218A5C" w14:textId="77777777" w:rsidR="0070152D" w:rsidRPr="0038197D" w:rsidRDefault="00142E7C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</w:tr>
      <w:tr w:rsidR="0070152D" w:rsidRPr="0038197D" w14:paraId="4C3EB1ED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9EE40D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D9F8524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GOING PLACES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BC3755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47889F3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F513433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94C6B5B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3BF724E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290D1B5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8C9EF8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5F6378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1BC0B34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606C4B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CB4D5C7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7A0976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4C9C95D" w14:textId="77777777" w:rsidR="0070152D" w:rsidRPr="0038197D" w:rsidRDefault="00142E7C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70152D" w:rsidRPr="0038197D" w14:paraId="6CF87817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C3CB355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IV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B87C60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NOWADAYS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388471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E1B28FF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300A5F6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EBBAB6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066CAFC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285EA7C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6814EB9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9B5C11C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CBE27F6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60FEB9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BCD2CC3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93AFDD2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72837FB" w14:textId="77777777" w:rsidR="0070152D" w:rsidRPr="0038197D" w:rsidRDefault="001B2DB5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70152D" w:rsidRPr="0038197D" w14:paraId="25F659E3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323F761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5D602CD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HELP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E366603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7F45E60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4D56830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A0AAEB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6DD5B93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50EFFFA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7EF11D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FF4B076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9229148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E2C5F0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745A021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51CC1A4" w14:textId="77777777" w:rsidR="0070152D" w:rsidRPr="0038197D" w:rsidRDefault="001B2DB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3D9E80" w14:textId="77777777" w:rsidR="0070152D" w:rsidRPr="0038197D" w:rsidRDefault="001B2DB5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70152D" w:rsidRPr="0038197D" w14:paraId="192199FC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6E31495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0997E09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TIME OUT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B84D3F2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C3B8FD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C9CB19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255D0C4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13699B0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6B2CE68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4A5319D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6D38F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2F28E8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1412991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E47EFC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7E86530" w14:textId="77777777" w:rsidR="0070152D" w:rsidRPr="0038197D" w:rsidRDefault="002B270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97E9B88" w14:textId="77777777" w:rsidR="0070152D" w:rsidRPr="0038197D" w:rsidRDefault="002B2701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70152D" w:rsidRPr="0038197D" w14:paraId="273EF3DC" w14:textId="77777777" w:rsidTr="004A04F9">
        <w:trPr>
          <w:trHeight w:val="331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14:paraId="391D0967" w14:textId="77777777" w:rsidR="0070152D" w:rsidRPr="0038197D" w:rsidRDefault="00142E7C" w:rsidP="004A04F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29FE7861" w14:textId="77777777" w:rsidR="0070152D" w:rsidRPr="004A04F9" w:rsidRDefault="00062C4A" w:rsidP="004A04F9">
            <w:pPr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GOOD JOB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225CF16A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62A6309E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1CA417AF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5E2D58D5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0CB5CF6E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35E35F97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6ED6F945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4825CEF7" w14:textId="77777777" w:rsidR="0070152D" w:rsidRPr="0038197D" w:rsidRDefault="0091684F" w:rsidP="004A04F9">
            <w:pPr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6D81C028" w14:textId="77777777" w:rsidR="0070152D" w:rsidRPr="0038197D" w:rsidRDefault="0091684F" w:rsidP="004A04F9">
            <w:pPr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25B5A3FC" w14:textId="77777777" w:rsidR="0070152D" w:rsidRPr="0038197D" w:rsidRDefault="0070152D" w:rsidP="004A04F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4460D24A" w14:textId="77777777" w:rsidR="0070152D" w:rsidRPr="0038197D" w:rsidRDefault="002B2701" w:rsidP="004A04F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51702F42" w14:textId="77777777" w:rsidR="0070152D" w:rsidRPr="0038197D" w:rsidRDefault="002B2701" w:rsidP="004A04F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14:paraId="57D1D0AA" w14:textId="77777777" w:rsidR="0070152D" w:rsidRPr="0038197D" w:rsidRDefault="002B2701" w:rsidP="004A04F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70152D" w:rsidRPr="0038197D" w14:paraId="608D7358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51DFA31" w14:textId="77777777" w:rsidR="0070152D" w:rsidRPr="0038197D" w:rsidRDefault="00142E7C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VIII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A13F746" w14:textId="77777777" w:rsidR="0070152D" w:rsidRPr="0038197D" w:rsidRDefault="00062C4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hAnsi="Times New Roman"/>
                <w:b/>
              </w:rPr>
              <w:t>WAY OF LIFE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023197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E353CAE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B65BC59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8F773B5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81EA445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A90C9C6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99A18D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3D751FF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671912E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DDB80FA" w14:textId="77777777" w:rsidR="0070152D" w:rsidRPr="0038197D" w:rsidRDefault="0091684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8EFECE8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197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7606450" w14:textId="77777777" w:rsidR="0070152D" w:rsidRPr="0038197D" w:rsidRDefault="002B270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7F51759" w14:textId="77777777" w:rsidR="0070152D" w:rsidRPr="0038197D" w:rsidRDefault="002B2701" w:rsidP="0038197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70152D" w:rsidRPr="0038197D" w14:paraId="464CC85C" w14:textId="77777777" w:rsidTr="00062C4A">
        <w:trPr>
          <w:trHeight w:val="499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8ED1C9" w14:textId="77777777" w:rsidR="0070152D" w:rsidRPr="0038197D" w:rsidRDefault="0070152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12C530" w14:textId="77777777" w:rsidR="0070152D" w:rsidRPr="0038197D" w:rsidRDefault="0070152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</w:tcPr>
          <w:p w14:paraId="7A23B2FA" w14:textId="77777777" w:rsidR="0070152D" w:rsidRPr="0038197D" w:rsidRDefault="00142E7C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6961A47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="002B2701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77B0092" w14:textId="77777777" w:rsidR="0070152D" w:rsidRPr="0038197D" w:rsidRDefault="0014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  <w:r w:rsidR="002B2701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4D18E4C" w14:textId="77777777" w:rsidR="0070152D" w:rsidRPr="0038197D" w:rsidRDefault="001B65B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197D">
              <w:rPr>
                <w:rFonts w:ascii="Times New Roman" w:eastAsia="Times New Roman" w:hAnsi="Times New Roman"/>
                <w:b/>
                <w:bCs/>
                <w:color w:val="000000"/>
              </w:rPr>
              <w:t>72</w:t>
            </w:r>
          </w:p>
        </w:tc>
      </w:tr>
    </w:tbl>
    <w:p w14:paraId="0AAF4798" w14:textId="77777777" w:rsidR="0070152D" w:rsidRPr="0038197D" w:rsidRDefault="0070152D">
      <w:pPr>
        <w:rPr>
          <w:rFonts w:ascii="Times New Roman" w:hAnsi="Times New Roman"/>
          <w:sz w:val="20"/>
          <w:szCs w:val="20"/>
        </w:rPr>
      </w:pPr>
    </w:p>
    <w:p w14:paraId="015A415A" w14:textId="77777777" w:rsidR="0091684F" w:rsidRPr="0038197D" w:rsidRDefault="0091684F">
      <w:pPr>
        <w:rPr>
          <w:rFonts w:ascii="Times New Roman" w:hAnsi="Times New Roman"/>
          <w:sz w:val="20"/>
          <w:szCs w:val="20"/>
        </w:rPr>
      </w:pPr>
    </w:p>
    <w:p w14:paraId="7E89D6D5" w14:textId="77777777" w:rsidR="0091684F" w:rsidRDefault="0091684F">
      <w:pPr>
        <w:rPr>
          <w:rFonts w:ascii="Times New Roman" w:hAnsi="Times New Roman"/>
          <w:sz w:val="20"/>
          <w:szCs w:val="20"/>
        </w:rPr>
      </w:pPr>
    </w:p>
    <w:p w14:paraId="0903B1FA" w14:textId="77777777" w:rsidR="0088673B" w:rsidRPr="0038197D" w:rsidRDefault="0088673B">
      <w:pPr>
        <w:rPr>
          <w:rFonts w:ascii="Times New Roman" w:hAnsi="Times New Roman"/>
          <w:sz w:val="20"/>
          <w:szCs w:val="20"/>
        </w:rPr>
      </w:pPr>
    </w:p>
    <w:p w14:paraId="6DCF87ED" w14:textId="77777777" w:rsidR="0091684F" w:rsidRDefault="0091684F">
      <w:pPr>
        <w:rPr>
          <w:rFonts w:ascii="Times New Roman" w:hAnsi="Times New Roman"/>
          <w:sz w:val="20"/>
          <w:szCs w:val="20"/>
        </w:rPr>
      </w:pPr>
    </w:p>
    <w:p w14:paraId="4D9E9392" w14:textId="77777777" w:rsidR="0038197D" w:rsidRPr="0038197D" w:rsidRDefault="0038197D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3665"/>
        <w:gridCol w:w="1800"/>
        <w:gridCol w:w="3960"/>
        <w:gridCol w:w="4668"/>
      </w:tblGrid>
      <w:tr w:rsidR="0070152D" w:rsidRPr="00FB1795" w14:paraId="3DFE1F37" w14:textId="77777777" w:rsidTr="00FB2FDD">
        <w:trPr>
          <w:trHeight w:val="1186"/>
        </w:trPr>
        <w:tc>
          <w:tcPr>
            <w:tcW w:w="673" w:type="dxa"/>
            <w:shd w:val="clear" w:color="auto" w:fill="D9D9D9"/>
            <w:vAlign w:val="center"/>
          </w:tcPr>
          <w:p w14:paraId="57902746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03F7D19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665" w:type="dxa"/>
            <w:shd w:val="clear" w:color="auto" w:fill="D9D9D9"/>
            <w:vAlign w:val="center"/>
          </w:tcPr>
          <w:p w14:paraId="2EAF0BAA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0C5F3B99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3C7E10F5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</w:t>
            </w:r>
            <w:r w:rsidR="00FB2FDD" w:rsidRPr="00FB1795">
              <w:rPr>
                <w:rFonts w:ascii="Times New Roman" w:hAnsi="Times New Roman"/>
                <w:b/>
                <w:lang w:val="ru-RU"/>
              </w:rPr>
              <w:t xml:space="preserve">садржаји и </w:t>
            </w:r>
            <w:r w:rsidRPr="00FB1795">
              <w:rPr>
                <w:rFonts w:ascii="Times New Roman" w:hAnsi="Times New Roman"/>
                <w:b/>
                <w:lang w:val="ru-RU"/>
              </w:rPr>
              <w:t>комуникативне функције)</w:t>
            </w:r>
          </w:p>
          <w:p w14:paraId="4B5D5F92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8283257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19200654" w14:textId="77777777" w:rsidR="0070152D" w:rsidRPr="00FB2FD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2FDD">
              <w:rPr>
                <w:rFonts w:ascii="Times New Roman" w:hAnsi="Times New Roman"/>
                <w:b/>
                <w:sz w:val="16"/>
                <w:szCs w:val="16"/>
              </w:rPr>
              <w:t>МЕЂУПРЕДМЕТНЕ КОМПЕТЕНЦИЈЕ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7C9F8C5E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D8F9C6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68" w:type="dxa"/>
            <w:shd w:val="clear" w:color="auto" w:fill="D9D9D9"/>
            <w:vAlign w:val="center"/>
          </w:tcPr>
          <w:p w14:paraId="11F2CBB8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2A7DFA75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70152D" w:rsidRPr="00FB1795" w14:paraId="2D99C2D8" w14:textId="77777777" w:rsidTr="00FB2FDD">
        <w:trPr>
          <w:trHeight w:val="4507"/>
        </w:trPr>
        <w:tc>
          <w:tcPr>
            <w:tcW w:w="673" w:type="dxa"/>
          </w:tcPr>
          <w:p w14:paraId="59004A1C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665" w:type="dxa"/>
          </w:tcPr>
          <w:p w14:paraId="7B27F8CC" w14:textId="77777777" w:rsidR="0091684F" w:rsidRPr="0038197D" w:rsidRDefault="0091684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YOUTH CULTURE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4780A823" w14:textId="77777777" w:rsidR="0091684F" w:rsidRPr="0038197D" w:rsidRDefault="0091684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14:paraId="2DBF34A3" w14:textId="77777777" w:rsidR="00FB2FDD" w:rsidRPr="00FB2FDD" w:rsidRDefault="00142E7C" w:rsidP="00CE5CFF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FB2FDD">
              <w:rPr>
                <w:rFonts w:ascii="Times New Roman" w:hAnsi="Times New Roman"/>
                <w:i/>
                <w:iCs/>
              </w:rPr>
              <w:t>(</w:t>
            </w:r>
            <w:r w:rsidR="00FB2FDD" w:rsidRPr="00FB2FDD">
              <w:rPr>
                <w:rFonts w:ascii="Times New Roman" w:hAnsi="Times New Roman"/>
                <w:b/>
                <w:i/>
                <w:iCs/>
              </w:rPr>
              <w:t xml:space="preserve">Present Simple, Present Progressive, Stative verbs, Past Simple, Used to, Prepositions of time, </w:t>
            </w:r>
            <w:proofErr w:type="spellStart"/>
            <w:r w:rsidR="00FB2FDD" w:rsidRPr="00FB2FDD">
              <w:rPr>
                <w:rFonts w:ascii="Times New Roman" w:hAnsi="Times New Roman"/>
                <w:b/>
                <w:i/>
                <w:iCs/>
              </w:rPr>
              <w:t>Quanitfiers</w:t>
            </w:r>
            <w:proofErr w:type="spellEnd"/>
            <w:r w:rsidR="00FB2FDD" w:rsidRPr="00FB2FDD">
              <w:rPr>
                <w:rFonts w:ascii="Times New Roman" w:hAnsi="Times New Roman"/>
                <w:b/>
                <w:i/>
                <w:iCs/>
              </w:rPr>
              <w:t>;</w:t>
            </w:r>
          </w:p>
          <w:p w14:paraId="1B53169A" w14:textId="77777777" w:rsidR="0070152D" w:rsidRPr="00FB1795" w:rsidRDefault="00142E7C" w:rsidP="00CE5CFF">
            <w:pPr>
              <w:spacing w:after="0" w:line="240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FB2FDD">
              <w:rPr>
                <w:rFonts w:ascii="Times New Roman" w:hAnsi="Times New Roman"/>
                <w:i/>
                <w:iCs/>
              </w:rPr>
              <w:t>O</w:t>
            </w:r>
            <w:r w:rsidRPr="00FB1795">
              <w:rPr>
                <w:rFonts w:ascii="Times New Roman" w:hAnsi="Times New Roman"/>
                <w:i/>
                <w:iCs/>
                <w:lang w:val="ru-RU"/>
              </w:rPr>
              <w:t xml:space="preserve">писивање догађаја у садашњости; описивање догађаја </w:t>
            </w:r>
            <w:r w:rsidR="00CE5CFF" w:rsidRPr="00FB1795">
              <w:rPr>
                <w:rFonts w:ascii="Times New Roman" w:hAnsi="Times New Roman"/>
                <w:i/>
                <w:iCs/>
                <w:lang w:val="ru-RU"/>
              </w:rPr>
              <w:t xml:space="preserve">и навика </w:t>
            </w:r>
            <w:r w:rsidRPr="00FB1795">
              <w:rPr>
                <w:rFonts w:ascii="Times New Roman" w:hAnsi="Times New Roman"/>
                <w:i/>
                <w:iCs/>
                <w:lang w:val="ru-RU"/>
              </w:rPr>
              <w:t xml:space="preserve">у прошлости; </w:t>
            </w:r>
            <w:r w:rsidR="00FB2FDD" w:rsidRPr="00FB1795">
              <w:rPr>
                <w:rFonts w:ascii="Times New Roman" w:hAnsi="Times New Roman"/>
                <w:i/>
                <w:iCs/>
                <w:lang w:val="ru-RU"/>
              </w:rPr>
              <w:t xml:space="preserve">изражавање </w:t>
            </w:r>
            <w:r w:rsidRPr="00FB1795">
              <w:rPr>
                <w:rFonts w:ascii="Times New Roman" w:hAnsi="Times New Roman"/>
                <w:i/>
                <w:iCs/>
                <w:lang w:val="ru-RU"/>
              </w:rPr>
              <w:t xml:space="preserve">допадања/ недопадања; </w:t>
            </w:r>
            <w:r w:rsidR="00CE5CFF" w:rsidRPr="00FB1795">
              <w:rPr>
                <w:rFonts w:ascii="Times New Roman" w:hAnsi="Times New Roman"/>
                <w:i/>
                <w:iCs/>
                <w:lang w:val="ru-RU"/>
              </w:rPr>
              <w:t>описивање личности)</w:t>
            </w:r>
          </w:p>
        </w:tc>
        <w:tc>
          <w:tcPr>
            <w:tcW w:w="1800" w:type="dxa"/>
          </w:tcPr>
          <w:p w14:paraId="5D96CD10" w14:textId="77777777" w:rsidR="0070152D" w:rsidRPr="00FB1795" w:rsidRDefault="00142E7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1795">
              <w:rPr>
                <w:rFonts w:ascii="Times New Roman" w:hAnsi="Times New Roman"/>
                <w:sz w:val="24"/>
                <w:szCs w:val="24"/>
                <w:lang w:val="ru-RU"/>
              </w:rPr>
              <w:t>Сарадња, компетенција за учење, одговорно учешће у демократском друштву, комуникација</w:t>
            </w:r>
          </w:p>
        </w:tc>
        <w:tc>
          <w:tcPr>
            <w:tcW w:w="3960" w:type="dxa"/>
          </w:tcPr>
          <w:p w14:paraId="7D45C4B6" w14:textId="2093C19C" w:rsidR="0070152D" w:rsidRPr="001E09A8" w:rsidRDefault="001E09A8" w:rsidP="0038197D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9A8">
              <w:rPr>
                <w:lang w:val="ru-RU"/>
              </w:rPr>
              <w:t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668" w:type="dxa"/>
          </w:tcPr>
          <w:p w14:paraId="2C0C7D49" w14:textId="1A53497D" w:rsidR="00FB1795" w:rsidRPr="00FB1795" w:rsidRDefault="00AB70EF" w:rsidP="00FB179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p</w:t>
            </w:r>
            <w:r w:rsidR="00FB1795" w:rsidRPr="00FB1795">
              <w:rPr>
                <w:rFonts w:ascii="Times New Roman" w:hAnsi="Times New Roman"/>
                <w:lang w:val="ru-RU"/>
              </w:rPr>
              <w:t>азумеју једноставније и умерено сложене усмене и писане текстове на познате и узрасно релевантне теме и издвајају експлицитна и имплицитна значења.</w:t>
            </w:r>
          </w:p>
          <w:p w14:paraId="070F58EF" w14:textId="77719380" w:rsidR="00FB1795" w:rsidRPr="00FB1795" w:rsidRDefault="00FB1795" w:rsidP="00FB179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FB1795">
              <w:rPr>
                <w:rFonts w:ascii="Times New Roman" w:hAnsi="Times New Roman"/>
                <w:lang w:val="ru-RU"/>
              </w:rPr>
              <w:t>Реализују јасне, кратке и повезане усмене и писане исказе и учествују у свакодневној интеракцији (размена информација у садашњости и прошлости, опис активности и способности, договори).</w:t>
            </w:r>
          </w:p>
          <w:p w14:paraId="33AE062B" w14:textId="7C80E075" w:rsidR="00FB1795" w:rsidRPr="00FB1795" w:rsidRDefault="00FB1795" w:rsidP="00FB179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FB1795">
              <w:rPr>
                <w:rFonts w:ascii="Times New Roman" w:hAnsi="Times New Roman"/>
                <w:lang w:val="ru-RU"/>
              </w:rPr>
              <w:t>Користе страни језик у уобичајеним комуникационим ситуацијама, ослањајући се на стратегије планирања, компензације и самопровере, уз одговарајуће дигиталне алате.</w:t>
            </w:r>
          </w:p>
          <w:p w14:paraId="528DA0FE" w14:textId="18F2B416" w:rsidR="00FB1795" w:rsidRPr="00AB70EF" w:rsidRDefault="00FB1795" w:rsidP="00AB70E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FB1795">
              <w:rPr>
                <w:rFonts w:ascii="Times New Roman" w:hAnsi="Times New Roman"/>
                <w:lang w:val="ru-RU"/>
              </w:rPr>
              <w:t>Интерпретирају и производе поруке у интеркултурном контексту, уочавају сличности и разлике између властитe и циљних култура и уважавају различитост.</w:t>
            </w:r>
          </w:p>
          <w:p w14:paraId="4C1786C6" w14:textId="251E669D" w:rsidR="00FB1795" w:rsidRPr="00AB70EF" w:rsidRDefault="00FB1795" w:rsidP="00AB70E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FB1795">
              <w:rPr>
                <w:rFonts w:ascii="Times New Roman" w:hAnsi="Times New Roman"/>
                <w:lang w:val="ru-RU"/>
              </w:rPr>
              <w:t>Проналазе, селектују и критички процењују релевантне информације из различитих извора (укључујући дигиталне) и примењују их у новим ситуацијама.</w:t>
            </w:r>
          </w:p>
          <w:p w14:paraId="0BA755F8" w14:textId="3D9A460D" w:rsidR="0070152D" w:rsidRPr="00FB1795" w:rsidRDefault="00FB1795" w:rsidP="00FB179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FB1795">
              <w:rPr>
                <w:rFonts w:ascii="Times New Roman" w:hAnsi="Times New Roman"/>
                <w:lang w:val="ru-RU"/>
              </w:rPr>
              <w:t>Пишу кратку личну и полуформалну електронску комуникацију (нпр. поруке/мејлове) ради договора активности и размене ставова о узрасно релевантним темама.</w:t>
            </w:r>
          </w:p>
        </w:tc>
      </w:tr>
      <w:tr w:rsidR="00FB2FDD" w:rsidRPr="0038197D" w14:paraId="7D63E028" w14:textId="77777777" w:rsidTr="00FB2FDD">
        <w:trPr>
          <w:trHeight w:val="1141"/>
        </w:trPr>
        <w:tc>
          <w:tcPr>
            <w:tcW w:w="4338" w:type="dxa"/>
            <w:gridSpan w:val="2"/>
            <w:tcBorders>
              <w:bottom w:val="single" w:sz="2" w:space="0" w:color="auto"/>
            </w:tcBorders>
          </w:tcPr>
          <w:p w14:paraId="7ED49156" w14:textId="77777777" w:rsidR="00FB2FDD" w:rsidRPr="00FB1795" w:rsidRDefault="00FB2FDD" w:rsidP="00FB2FDD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3BD88B46" w14:textId="77777777" w:rsidR="00FB2FDD" w:rsidRPr="00FB2FDD" w:rsidRDefault="00FB2FDD" w:rsidP="00FB2FDD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52C46D87" w14:textId="77777777" w:rsidTr="00FB2FDD">
        <w:trPr>
          <w:trHeight w:val="651"/>
        </w:trPr>
        <w:tc>
          <w:tcPr>
            <w:tcW w:w="4338" w:type="dxa"/>
            <w:gridSpan w:val="2"/>
            <w:tcBorders>
              <w:top w:val="single" w:sz="2" w:space="0" w:color="auto"/>
            </w:tcBorders>
          </w:tcPr>
          <w:p w14:paraId="7B9B55AA" w14:textId="77777777" w:rsidR="00FB2FDD" w:rsidRPr="00FB1795" w:rsidRDefault="00FB2FDD" w:rsidP="00FB2FDD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113253C5" w14:textId="77777777" w:rsidR="00FB2FDD" w:rsidRPr="00FB1795" w:rsidRDefault="00FB2FDD" w:rsidP="00FB2FDD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54AAC063" w14:textId="77777777" w:rsidR="0070152D" w:rsidRPr="00FB1795" w:rsidRDefault="0070152D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55"/>
        <w:gridCol w:w="4673"/>
      </w:tblGrid>
      <w:tr w:rsidR="0070152D" w:rsidRPr="00FB1795" w14:paraId="18B27086" w14:textId="77777777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35A388D5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5DC51850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6D429318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E11FE59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03577547" w14:textId="77777777" w:rsidR="00FB2FDD" w:rsidRPr="00FB1795" w:rsidRDefault="00FB2FDD" w:rsidP="00FB2F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4D3AC935" w14:textId="77777777" w:rsidR="0070152D" w:rsidRPr="00FB1795" w:rsidRDefault="0070152D" w:rsidP="002A1C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6345DABB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09E52808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55" w:type="dxa"/>
            <w:shd w:val="clear" w:color="auto" w:fill="D9D9D9"/>
            <w:vAlign w:val="center"/>
          </w:tcPr>
          <w:p w14:paraId="373D6431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93988DD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73" w:type="dxa"/>
            <w:shd w:val="clear" w:color="auto" w:fill="D9D9D9"/>
            <w:vAlign w:val="center"/>
          </w:tcPr>
          <w:p w14:paraId="3F4450B0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3AD857F0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FB1795" w14:paraId="26965345" w14:textId="77777777" w:rsidTr="0038197D">
        <w:trPr>
          <w:trHeight w:val="4507"/>
        </w:trPr>
        <w:tc>
          <w:tcPr>
            <w:tcW w:w="673" w:type="dxa"/>
          </w:tcPr>
          <w:p w14:paraId="10939275" w14:textId="77777777"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2405" w:type="dxa"/>
          </w:tcPr>
          <w:p w14:paraId="08665AD0" w14:textId="77777777" w:rsidR="0038197D" w:rsidRPr="0038197D" w:rsidRDefault="003819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8197D">
              <w:rPr>
                <w:rFonts w:ascii="Times New Roman" w:hAnsi="Times New Roman"/>
                <w:b/>
              </w:rPr>
              <w:t>WHAT AN EXPERIENCE!</w:t>
            </w:r>
          </w:p>
          <w:p w14:paraId="59B69BE7" w14:textId="77777777" w:rsidR="00FB2FD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FB2FDD">
              <w:rPr>
                <w:rFonts w:ascii="Times New Roman" w:hAnsi="Times New Roman"/>
                <w:i/>
                <w:iCs/>
              </w:rPr>
              <w:t xml:space="preserve">Past Progressive, Past Simple vs Past Progressive, Time Clauses, </w:t>
            </w:r>
            <w:proofErr w:type="spellStart"/>
            <w:r w:rsidR="00FB2FDD">
              <w:rPr>
                <w:rFonts w:ascii="Times New Roman" w:hAnsi="Times New Roman"/>
                <w:i/>
                <w:iCs/>
              </w:rPr>
              <w:t>Preset+nt</w:t>
            </w:r>
            <w:proofErr w:type="spellEnd"/>
            <w:r w:rsidR="00FB2FDD">
              <w:rPr>
                <w:rFonts w:ascii="Times New Roman" w:hAnsi="Times New Roman"/>
                <w:i/>
                <w:iCs/>
              </w:rPr>
              <w:t xml:space="preserve"> Perfect Simple, Present Perfect Simple vs Past Simple;</w:t>
            </w:r>
          </w:p>
          <w:p w14:paraId="4D87CB8D" w14:textId="77777777" w:rsidR="0038197D" w:rsidRPr="00FB1795" w:rsidRDefault="0038197D">
            <w:pPr>
              <w:rPr>
                <w:rFonts w:ascii="Times New Roman" w:hAnsi="Times New Roman"/>
                <w:i/>
                <w:iCs/>
                <w:lang w:val="ru-RU"/>
              </w:rPr>
            </w:pPr>
            <w:r w:rsidRPr="00FB1795">
              <w:rPr>
                <w:rFonts w:ascii="Times New Roman" w:hAnsi="Times New Roman"/>
                <w:i/>
                <w:iCs/>
                <w:lang w:val="ru-RU"/>
              </w:rPr>
              <w:t>Описивање догађаја и обавеза у прошлости; описивање тренутних и трајних прошлих радњи; описивање искустава</w:t>
            </w:r>
            <w:r w:rsidR="002A1C75" w:rsidRPr="00FB1795">
              <w:rPr>
                <w:rFonts w:ascii="Times New Roman" w:hAnsi="Times New Roman"/>
                <w:i/>
                <w:iCs/>
                <w:lang w:val="ru-RU"/>
              </w:rPr>
              <w:t xml:space="preserve"> ;</w:t>
            </w:r>
            <w:r w:rsidRPr="00FB1795">
              <w:rPr>
                <w:rFonts w:ascii="Times New Roman" w:hAnsi="Times New Roman"/>
                <w:i/>
                <w:iCs/>
                <w:lang w:val="ru-RU"/>
              </w:rPr>
              <w:t>описивање живих бића и предмета; изражавање осећања)</w:t>
            </w:r>
          </w:p>
        </w:tc>
        <w:tc>
          <w:tcPr>
            <w:tcW w:w="3060" w:type="dxa"/>
            <w:gridSpan w:val="2"/>
          </w:tcPr>
          <w:p w14:paraId="6D98C9DE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1795">
              <w:rPr>
                <w:rFonts w:ascii="Times New Roman" w:hAnsi="Times New Roman"/>
                <w:sz w:val="24"/>
                <w:szCs w:val="24"/>
                <w:lang w:val="ru-RU"/>
              </w:rPr>
              <w:t>Сарадња, компетенција за учење, одговорно учешће у демократском друштву, комуникација,одговоран однос према околини, естетичка компетенција</w:t>
            </w:r>
          </w:p>
        </w:tc>
        <w:tc>
          <w:tcPr>
            <w:tcW w:w="3955" w:type="dxa"/>
          </w:tcPr>
          <w:p w14:paraId="19854E33" w14:textId="03D008E7" w:rsidR="0038197D" w:rsidRPr="001E09A8" w:rsidRDefault="001E09A8" w:rsidP="0038197D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9A8">
              <w:rPr>
                <w:lang w:val="ru-RU"/>
              </w:rPr>
              <w:t xml:space="preserve"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</w:t>
            </w:r>
            <w:r w:rsidRPr="001E09A8">
              <w:rPr>
                <w:lang w:val="ru-RU"/>
              </w:rPr>
              <w:lastRenderedPageBreak/>
              <w:t>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673" w:type="dxa"/>
          </w:tcPr>
          <w:p w14:paraId="39C5CE47" w14:textId="3339398E" w:rsidR="00AB70EF" w:rsidRPr="00AB70EF" w:rsidRDefault="00AB70EF" w:rsidP="00AB70E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AB70EF">
              <w:rPr>
                <w:rFonts w:ascii="Times New Roman" w:hAnsi="Times New Roman"/>
                <w:lang w:val="ru-RU"/>
              </w:rPr>
              <w:lastRenderedPageBreak/>
              <w:t>Разумеју једноставније и умерено сложене усмене и писане текстове у вези са искуствима, догађајима и појавама у прошлости и садашњости.</w:t>
            </w:r>
          </w:p>
          <w:p w14:paraId="071EB9D6" w14:textId="40AD3BB1" w:rsidR="00AB70EF" w:rsidRPr="00AB70EF" w:rsidRDefault="00AB70EF" w:rsidP="00AB70E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AB70EF">
              <w:rPr>
                <w:rFonts w:ascii="Times New Roman" w:hAnsi="Times New Roman"/>
                <w:lang w:val="ru-RU"/>
              </w:rPr>
              <w:t>Реализују јасне, кратке и повезане усмене и писане исказе у којима описују догађаје, размењују информације и учествују у свакодневној комуникацији.</w:t>
            </w:r>
          </w:p>
          <w:p w14:paraId="6DD1F66D" w14:textId="45B2672D" w:rsidR="00AB70EF" w:rsidRPr="00AB70EF" w:rsidRDefault="00AB70EF" w:rsidP="00AB70E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AB70EF">
              <w:rPr>
                <w:rFonts w:ascii="Times New Roman" w:hAnsi="Times New Roman"/>
                <w:lang w:val="ru-RU"/>
              </w:rPr>
              <w:t>Користе страни језик у уобичајеним комуникационим ситуацијама (тражење дозволе, објашњења, услуга, изражавање сагласности и неслагања), ослањајући се на стратегије планирања и компензације.</w:t>
            </w:r>
          </w:p>
          <w:p w14:paraId="12577A59" w14:textId="45666532" w:rsidR="00AB70EF" w:rsidRPr="00AB70EF" w:rsidRDefault="00AB70EF" w:rsidP="00AB70E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AB70EF">
              <w:rPr>
                <w:rFonts w:ascii="Times New Roman" w:hAnsi="Times New Roman"/>
                <w:lang w:val="ru-RU"/>
              </w:rPr>
              <w:t>Интерпретирају значења усмених и писаних порука у вези са познатим и узрасно релевантним темама и извoде закључке о комуникативној намери.</w:t>
            </w:r>
          </w:p>
          <w:p w14:paraId="60E8E78A" w14:textId="77777777" w:rsidR="00AB70EF" w:rsidRPr="00AB70EF" w:rsidRDefault="00AB70EF" w:rsidP="00AB70E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AB70EF">
              <w:rPr>
                <w:rFonts w:ascii="Times New Roman" w:hAnsi="Times New Roman"/>
                <w:lang w:val="ru-RU"/>
              </w:rPr>
              <w:t>Пишу кратке, смислене и повезане наративне текстове (нпр. кратка прича) користећи једноставна и сложенија језичка средства.</w:t>
            </w:r>
          </w:p>
          <w:p w14:paraId="0E567A16" w14:textId="178EEB63" w:rsidR="0038197D" w:rsidRPr="00AB70EF" w:rsidRDefault="00AB70EF" w:rsidP="00AB70E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ru-RU"/>
              </w:rPr>
            </w:pPr>
            <w:r w:rsidRPr="00AB70EF">
              <w:rPr>
                <w:rFonts w:ascii="Times New Roman" w:hAnsi="Times New Roman"/>
                <w:lang w:val="ru-RU"/>
              </w:rPr>
              <w:t>Учествују у кратким разговорима и размењују ставове и искуства о необичним или занимљивим догађајима.</w:t>
            </w:r>
          </w:p>
        </w:tc>
      </w:tr>
      <w:tr w:rsidR="00FB2FDD" w:rsidRPr="00FB2FDD" w14:paraId="1BD217E3" w14:textId="77777777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70053729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13220979" w14:textId="77777777"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1348D0E1" w14:textId="77777777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65EB2A64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09C630BF" w14:textId="77777777" w:rsidR="00FB2FDD" w:rsidRPr="00FB1795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6B81F1C5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73250EF2" w14:textId="77777777" w:rsidR="0070152D" w:rsidRDefault="0070152D">
      <w:pPr>
        <w:rPr>
          <w:rFonts w:ascii="Times New Roman" w:hAnsi="Times New Roman"/>
        </w:rPr>
      </w:pPr>
    </w:p>
    <w:p w14:paraId="053C2134" w14:textId="77777777" w:rsidR="001E09A8" w:rsidRDefault="001E09A8">
      <w:pPr>
        <w:rPr>
          <w:rFonts w:ascii="Times New Roman" w:hAnsi="Times New Roman"/>
        </w:rPr>
      </w:pPr>
    </w:p>
    <w:p w14:paraId="1CD08B71" w14:textId="77777777" w:rsidR="001E09A8" w:rsidRDefault="001E09A8">
      <w:pPr>
        <w:rPr>
          <w:rFonts w:ascii="Times New Roman" w:hAnsi="Times New Roman"/>
        </w:rPr>
      </w:pPr>
    </w:p>
    <w:p w14:paraId="29666606" w14:textId="77777777" w:rsidR="001E09A8" w:rsidRDefault="001E09A8">
      <w:pPr>
        <w:rPr>
          <w:rFonts w:ascii="Times New Roman" w:hAnsi="Times New Roman"/>
        </w:rPr>
      </w:pPr>
    </w:p>
    <w:p w14:paraId="2A74D334" w14:textId="77777777" w:rsidR="001E09A8" w:rsidRDefault="001E09A8">
      <w:pPr>
        <w:rPr>
          <w:rFonts w:ascii="Times New Roman" w:hAnsi="Times New Roman"/>
        </w:rPr>
      </w:pPr>
    </w:p>
    <w:p w14:paraId="0076452B" w14:textId="77777777" w:rsidR="001E09A8" w:rsidRDefault="001E09A8">
      <w:pPr>
        <w:rPr>
          <w:rFonts w:ascii="Times New Roman" w:hAnsi="Times New Roman"/>
        </w:rPr>
      </w:pPr>
    </w:p>
    <w:p w14:paraId="6F5C0541" w14:textId="77777777" w:rsidR="001E09A8" w:rsidRDefault="001E09A8">
      <w:pPr>
        <w:rPr>
          <w:rFonts w:ascii="Times New Roman" w:hAnsi="Times New Roman"/>
        </w:rPr>
      </w:pPr>
    </w:p>
    <w:p w14:paraId="6C4E1B05" w14:textId="77777777" w:rsidR="001E09A8" w:rsidRDefault="001E09A8">
      <w:pPr>
        <w:rPr>
          <w:rFonts w:ascii="Times New Roman" w:hAnsi="Times New Roman"/>
        </w:rPr>
      </w:pPr>
    </w:p>
    <w:p w14:paraId="4D08DB9A" w14:textId="77777777" w:rsidR="001E09A8" w:rsidRPr="001E09A8" w:rsidRDefault="001E09A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40"/>
        <w:gridCol w:w="4688"/>
      </w:tblGrid>
      <w:tr w:rsidR="0070152D" w:rsidRPr="00FB1795" w14:paraId="01AB91A5" w14:textId="77777777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6FBB47D5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EBFA232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18BE670E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5B84468C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7C93471E" w14:textId="77777777" w:rsidR="002A1C75" w:rsidRPr="00FB1795" w:rsidRDefault="002A1C75" w:rsidP="002A1C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391C3712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0A797A0B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14BBCED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40" w:type="dxa"/>
            <w:shd w:val="clear" w:color="auto" w:fill="D9D9D9"/>
            <w:vAlign w:val="center"/>
          </w:tcPr>
          <w:p w14:paraId="019BD480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5233E47A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88" w:type="dxa"/>
            <w:shd w:val="clear" w:color="auto" w:fill="D9D9D9"/>
            <w:vAlign w:val="center"/>
          </w:tcPr>
          <w:p w14:paraId="2BD0FC15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0B6375D1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FB1795" w14:paraId="18C7E6E4" w14:textId="77777777" w:rsidTr="0038197D">
        <w:trPr>
          <w:trHeight w:val="4507"/>
        </w:trPr>
        <w:tc>
          <w:tcPr>
            <w:tcW w:w="673" w:type="dxa"/>
          </w:tcPr>
          <w:p w14:paraId="2DFF1BB1" w14:textId="77777777"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2405" w:type="dxa"/>
          </w:tcPr>
          <w:p w14:paraId="2ED62A59" w14:textId="77777777" w:rsidR="0038197D" w:rsidRPr="0038197D" w:rsidRDefault="003819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8197D">
              <w:rPr>
                <w:rFonts w:ascii="Times New Roman" w:hAnsi="Times New Roman"/>
                <w:b/>
              </w:rPr>
              <w:t xml:space="preserve"> GOING PLACES</w:t>
            </w:r>
          </w:p>
          <w:p w14:paraId="69236907" w14:textId="77777777" w:rsidR="002A1C75" w:rsidRDefault="0038197D" w:rsidP="00CE5CFF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2A1C75">
              <w:rPr>
                <w:rFonts w:ascii="Times New Roman" w:hAnsi="Times New Roman"/>
                <w:i/>
                <w:iCs/>
              </w:rPr>
              <w:t>Modals: can, could, may, be able to, have to, must, need to, needn’t; Indirect questions, Comparisons;</w:t>
            </w:r>
          </w:p>
          <w:p w14:paraId="0E812370" w14:textId="77777777" w:rsidR="0038197D" w:rsidRPr="00FB1795" w:rsidRDefault="0038197D" w:rsidP="00CE5CFF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i/>
                <w:iCs/>
                <w:lang w:val="ru-RU"/>
              </w:rPr>
              <w:t>Изражавање способности, могућности, обавеза, одсуства обаевезе и забране; неуправни говор; поређење; описивање места)</w:t>
            </w:r>
          </w:p>
        </w:tc>
        <w:tc>
          <w:tcPr>
            <w:tcW w:w="3060" w:type="dxa"/>
            <w:gridSpan w:val="2"/>
          </w:tcPr>
          <w:p w14:paraId="0B3936C3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1795">
              <w:rPr>
                <w:rFonts w:ascii="Times New Roman" w:hAnsi="Times New Roman"/>
                <w:sz w:val="24"/>
                <w:szCs w:val="24"/>
                <w:lang w:val="ru-RU"/>
              </w:rPr>
              <w:t>Сарадња, компетенција за учење, одговорно учешће у демократском друштву, комуникација</w:t>
            </w:r>
          </w:p>
        </w:tc>
        <w:tc>
          <w:tcPr>
            <w:tcW w:w="3940" w:type="dxa"/>
          </w:tcPr>
          <w:p w14:paraId="2CF69DB9" w14:textId="5FBED43B" w:rsidR="0038197D" w:rsidRPr="001E09A8" w:rsidRDefault="001E09A8" w:rsidP="0038197D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9A8">
              <w:rPr>
                <w:lang w:val="ru-RU"/>
              </w:rPr>
              <w:t xml:space="preserve"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</w:t>
            </w:r>
          </w:p>
        </w:tc>
        <w:tc>
          <w:tcPr>
            <w:tcW w:w="4688" w:type="dxa"/>
          </w:tcPr>
          <w:p w14:paraId="5AECFD07" w14:textId="042301D3" w:rsidR="000B4F3F" w:rsidRPr="000B4F3F" w:rsidRDefault="000B4F3F" w:rsidP="000B4F3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0B4F3F">
              <w:rPr>
                <w:rFonts w:ascii="Times New Roman" w:hAnsi="Times New Roman"/>
                <w:lang w:val="ru-RU"/>
              </w:rPr>
              <w:t>Разумеју једноставније и умерено сложене усмене и писане текстове који садрже исказе о способностима, могућностима, обавезама и забранама.</w:t>
            </w:r>
          </w:p>
          <w:p w14:paraId="20DF2978" w14:textId="50617B99" w:rsidR="000B4F3F" w:rsidRPr="000B4F3F" w:rsidRDefault="000B4F3F" w:rsidP="000B4F3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0B4F3F">
              <w:rPr>
                <w:rFonts w:ascii="Times New Roman" w:hAnsi="Times New Roman"/>
                <w:lang w:val="ru-RU"/>
              </w:rPr>
              <w:t>Реализују повезане усмене и писане исказе у којима размењују информације, преносе туђе речи, описују особе, места и појаве и пореде их.</w:t>
            </w:r>
          </w:p>
          <w:p w14:paraId="2D268BA2" w14:textId="29707358" w:rsidR="000B4F3F" w:rsidRPr="000B4F3F" w:rsidRDefault="000B4F3F" w:rsidP="000B4F3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0B4F3F">
              <w:rPr>
                <w:rFonts w:ascii="Times New Roman" w:hAnsi="Times New Roman"/>
                <w:lang w:val="ru-RU"/>
              </w:rPr>
              <w:t>Користе страни језик у свакодневним комуникационим ситуацијама, изражавају мишљење и траже или пружају информације, ослањајући се на стратегије компензације, планирања и самопровере.</w:t>
            </w:r>
          </w:p>
          <w:p w14:paraId="414B5106" w14:textId="77777777" w:rsidR="000B4F3F" w:rsidRPr="000B4F3F" w:rsidRDefault="000B4F3F" w:rsidP="000B4F3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0B4F3F">
              <w:rPr>
                <w:rFonts w:ascii="Times New Roman" w:hAnsi="Times New Roman"/>
                <w:lang w:val="ru-RU"/>
              </w:rPr>
              <w:t>Пишу једноставне и полуформалне писане текстове (нпр. мејл са захтевом за информацију, опис места, краћи састав на познату тему).</w:t>
            </w:r>
          </w:p>
          <w:p w14:paraId="7BDC5C34" w14:textId="4A0873B2" w:rsidR="0038197D" w:rsidRPr="000B4F3F" w:rsidRDefault="000B4F3F" w:rsidP="000B4F3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  <w:r w:rsidRPr="000B4F3F">
              <w:rPr>
                <w:rFonts w:ascii="Times New Roman" w:hAnsi="Times New Roman"/>
                <w:lang w:val="ru-RU"/>
              </w:rPr>
              <w:t>Интерпретирају значења усмених и писаних порука у вези са познатим и узрасно релевантним темама и изводе закључке о комуникативној намери.</w:t>
            </w:r>
          </w:p>
          <w:p w14:paraId="4FCA23B0" w14:textId="77777777" w:rsidR="0038197D" w:rsidRPr="00FB1795" w:rsidRDefault="0038197D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FB2FDD" w:rsidRPr="00FB2FDD" w14:paraId="1ADC0CB9" w14:textId="77777777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47F16509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12BDEA8E" w14:textId="77777777"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3FAB274B" w14:textId="77777777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06E0E576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7CCF8195" w14:textId="77777777" w:rsidR="00FB2FDD" w:rsidRPr="00FB1795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240F2CF5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753C7C22" w14:textId="77777777" w:rsidR="0070152D" w:rsidRDefault="0070152D">
      <w:pPr>
        <w:rPr>
          <w:rFonts w:ascii="Times New Roman" w:hAnsi="Times New Roman"/>
        </w:rPr>
      </w:pPr>
    </w:p>
    <w:p w14:paraId="72DE1257" w14:textId="77777777" w:rsidR="0023698F" w:rsidRDefault="0023698F">
      <w:pPr>
        <w:rPr>
          <w:rFonts w:ascii="Times New Roman" w:hAnsi="Times New Roman"/>
        </w:rPr>
      </w:pPr>
    </w:p>
    <w:p w14:paraId="61A60911" w14:textId="77777777" w:rsidR="0023698F" w:rsidRDefault="0023698F">
      <w:pPr>
        <w:rPr>
          <w:rFonts w:ascii="Times New Roman" w:hAnsi="Times New Roman"/>
        </w:rPr>
      </w:pPr>
    </w:p>
    <w:p w14:paraId="32244F19" w14:textId="77777777" w:rsidR="0023698F" w:rsidRDefault="0023698F">
      <w:pPr>
        <w:rPr>
          <w:rFonts w:ascii="Times New Roman" w:hAnsi="Times New Roman"/>
        </w:rPr>
      </w:pPr>
    </w:p>
    <w:p w14:paraId="01F32D10" w14:textId="77777777" w:rsidR="0023698F" w:rsidRDefault="0023698F">
      <w:pPr>
        <w:rPr>
          <w:rFonts w:ascii="Times New Roman" w:hAnsi="Times New Roman"/>
        </w:rPr>
      </w:pPr>
    </w:p>
    <w:p w14:paraId="4D43D728" w14:textId="77777777" w:rsidR="0023698F" w:rsidRDefault="0023698F">
      <w:pPr>
        <w:rPr>
          <w:rFonts w:ascii="Times New Roman" w:hAnsi="Times New Roman"/>
        </w:rPr>
      </w:pPr>
    </w:p>
    <w:p w14:paraId="65F115F5" w14:textId="77777777" w:rsidR="0023698F" w:rsidRDefault="0023698F">
      <w:pPr>
        <w:rPr>
          <w:rFonts w:ascii="Times New Roman" w:hAnsi="Times New Roman"/>
        </w:rPr>
      </w:pPr>
    </w:p>
    <w:p w14:paraId="0CFC533E" w14:textId="77777777" w:rsidR="0023698F" w:rsidRDefault="0023698F">
      <w:pPr>
        <w:rPr>
          <w:rFonts w:ascii="Times New Roman" w:hAnsi="Times New Roman"/>
        </w:rPr>
      </w:pPr>
    </w:p>
    <w:p w14:paraId="1F363642" w14:textId="77777777" w:rsidR="0023698F" w:rsidRDefault="0023698F">
      <w:pPr>
        <w:rPr>
          <w:rFonts w:ascii="Times New Roman" w:hAnsi="Times New Roman"/>
        </w:rPr>
      </w:pPr>
    </w:p>
    <w:p w14:paraId="220E0811" w14:textId="77777777" w:rsidR="0023698F" w:rsidRDefault="0023698F">
      <w:pPr>
        <w:rPr>
          <w:rFonts w:ascii="Times New Roman" w:hAnsi="Times New Roman"/>
        </w:rPr>
      </w:pPr>
    </w:p>
    <w:p w14:paraId="48AD4D06" w14:textId="77777777" w:rsidR="0023698F" w:rsidRDefault="0023698F">
      <w:pPr>
        <w:rPr>
          <w:rFonts w:ascii="Times New Roman" w:hAnsi="Times New Roman"/>
        </w:rPr>
      </w:pPr>
    </w:p>
    <w:p w14:paraId="6DB90F05" w14:textId="77777777" w:rsidR="0023698F" w:rsidRDefault="0023698F">
      <w:pPr>
        <w:rPr>
          <w:rFonts w:ascii="Times New Roman" w:hAnsi="Times New Roman"/>
        </w:rPr>
      </w:pPr>
    </w:p>
    <w:p w14:paraId="715F1363" w14:textId="77777777" w:rsidR="0023698F" w:rsidRDefault="0023698F">
      <w:pPr>
        <w:rPr>
          <w:rFonts w:ascii="Times New Roman" w:hAnsi="Times New Roman"/>
        </w:rPr>
      </w:pPr>
    </w:p>
    <w:p w14:paraId="76E8F4A4" w14:textId="77777777" w:rsidR="0023698F" w:rsidRDefault="0023698F">
      <w:pPr>
        <w:rPr>
          <w:rFonts w:ascii="Times New Roman" w:hAnsi="Times New Roman"/>
        </w:rPr>
      </w:pPr>
    </w:p>
    <w:p w14:paraId="70F0E280" w14:textId="77777777" w:rsidR="0023698F" w:rsidRDefault="0023698F">
      <w:pPr>
        <w:rPr>
          <w:rFonts w:ascii="Times New Roman" w:hAnsi="Times New Roman"/>
        </w:rPr>
      </w:pPr>
    </w:p>
    <w:p w14:paraId="5DF89B1A" w14:textId="77777777" w:rsidR="0023698F" w:rsidRDefault="0023698F">
      <w:pPr>
        <w:rPr>
          <w:rFonts w:ascii="Times New Roman" w:hAnsi="Times New Roman"/>
        </w:rPr>
      </w:pPr>
    </w:p>
    <w:p w14:paraId="639AFE87" w14:textId="77777777" w:rsidR="0023698F" w:rsidRDefault="0023698F">
      <w:pPr>
        <w:rPr>
          <w:rFonts w:ascii="Times New Roman" w:hAnsi="Times New Roman"/>
        </w:rPr>
      </w:pPr>
    </w:p>
    <w:p w14:paraId="04D53118" w14:textId="77777777" w:rsidR="0023698F" w:rsidRPr="0023698F" w:rsidRDefault="002369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70"/>
        <w:gridCol w:w="4658"/>
      </w:tblGrid>
      <w:tr w:rsidR="0070152D" w:rsidRPr="00FB1795" w14:paraId="0DBE4227" w14:textId="77777777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2C7308FB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542C5CEC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44F5BE79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29901A6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62E1010A" w14:textId="77777777" w:rsidR="00DD3A5F" w:rsidRPr="00FB1795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6CF1BE43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111D042F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1362BA9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14:paraId="3635A8CB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9948A4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14:paraId="6A848DB2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7A3CE8DC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FB1795" w14:paraId="21C76680" w14:textId="77777777" w:rsidTr="0038197D">
        <w:trPr>
          <w:trHeight w:val="4507"/>
        </w:trPr>
        <w:tc>
          <w:tcPr>
            <w:tcW w:w="673" w:type="dxa"/>
          </w:tcPr>
          <w:p w14:paraId="56FC79F4" w14:textId="77777777"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2405" w:type="dxa"/>
          </w:tcPr>
          <w:p w14:paraId="2EDF70CA" w14:textId="77777777" w:rsidR="0038197D" w:rsidRPr="0038197D" w:rsidRDefault="0038197D" w:rsidP="005A7164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NOWADAYS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4CF6C57B" w14:textId="77777777" w:rsidR="002A1C75" w:rsidRDefault="0038197D" w:rsidP="005A7164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2A1C75">
              <w:rPr>
                <w:rFonts w:ascii="Times New Roman" w:hAnsi="Times New Roman"/>
                <w:i/>
                <w:iCs/>
              </w:rPr>
              <w:t xml:space="preserve">Future will, </w:t>
            </w:r>
            <w:proofErr w:type="spellStart"/>
            <w:r w:rsidR="002A1C75">
              <w:rPr>
                <w:rFonts w:ascii="Times New Roman" w:hAnsi="Times New Roman"/>
                <w:i/>
                <w:iCs/>
              </w:rPr>
              <w:t>Timecaluses</w:t>
            </w:r>
            <w:proofErr w:type="spellEnd"/>
            <w:r w:rsidR="002A1C75">
              <w:rPr>
                <w:rFonts w:ascii="Times New Roman" w:hAnsi="Times New Roman"/>
                <w:i/>
                <w:iCs/>
              </w:rPr>
              <w:t>, will for predictions, will have to be, will be able to; too/enough; Relative pronouns and adverbs;</w:t>
            </w:r>
          </w:p>
          <w:p w14:paraId="3202E031" w14:textId="77777777" w:rsidR="0038197D" w:rsidRPr="00FB1795" w:rsidRDefault="0038197D" w:rsidP="005A7164">
            <w:pPr>
              <w:rPr>
                <w:rFonts w:ascii="Times New Roman" w:hAnsi="Times New Roman"/>
                <w:i/>
                <w:iCs/>
                <w:lang w:val="ru-RU"/>
              </w:rPr>
            </w:pPr>
            <w:r w:rsidRPr="00FB1795">
              <w:rPr>
                <w:rFonts w:ascii="Times New Roman" w:hAnsi="Times New Roman"/>
                <w:i/>
                <w:iCs/>
                <w:lang w:val="ru-RU"/>
              </w:rPr>
              <w:t>Описивање будућих радњи, планираних радњи и предвиђања; изражавање обавезе и способности у будућности; дефинисање људи, ставри и места)</w:t>
            </w:r>
          </w:p>
        </w:tc>
        <w:tc>
          <w:tcPr>
            <w:tcW w:w="3060" w:type="dxa"/>
            <w:gridSpan w:val="2"/>
          </w:tcPr>
          <w:p w14:paraId="335F8FD8" w14:textId="77777777"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Pr="00381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381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 w:rsidRPr="003819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</w:p>
          <w:p w14:paraId="741E155A" w14:textId="77777777"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260D44" w14:textId="77777777"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D7AF02" w14:textId="08EB7F60" w:rsidR="0038197D" w:rsidRPr="0038197D" w:rsidRDefault="0023698F" w:rsidP="00BC7B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658" w:type="dxa"/>
          </w:tcPr>
          <w:p w14:paraId="007E3595" w14:textId="7CF2AE65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hr-HR"/>
              </w:rPr>
            </w:pPr>
            <w:r w:rsidRPr="002F4394">
              <w:rPr>
                <w:rFonts w:ascii="Times New Roman" w:hAnsi="Times New Roman"/>
                <w:lang w:val="hr-HR"/>
              </w:rPr>
              <w:t>Разумеју једноставније и умерено сложене усмене и писане текстове у којима се описују људи, места, предмети, радње и појаве, укључујући и оне у будућности.</w:t>
            </w:r>
          </w:p>
          <w:p w14:paraId="428551FC" w14:textId="58B3DAF6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hr-HR"/>
              </w:rPr>
            </w:pPr>
            <w:r w:rsidRPr="002F4394">
              <w:rPr>
                <w:rFonts w:ascii="Times New Roman" w:hAnsi="Times New Roman"/>
                <w:lang w:val="hr-HR"/>
              </w:rPr>
              <w:t>Реализују повезане усмене и писане исказе у којима изражавају предвиђања, одлуке, планове, намере, жеље и амбиције у будућности.</w:t>
            </w:r>
          </w:p>
          <w:p w14:paraId="177B1DC5" w14:textId="3C734CCB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hr-HR"/>
              </w:rPr>
            </w:pPr>
            <w:r w:rsidRPr="002F4394">
              <w:rPr>
                <w:rFonts w:ascii="Times New Roman" w:hAnsi="Times New Roman"/>
                <w:lang w:val="hr-HR"/>
              </w:rPr>
              <w:t>Користе страни језик у једноставнијој усменој и писаној комуникацији за описивање људи, места и предмета, укључујући употребу односних заменица и прилога.</w:t>
            </w:r>
          </w:p>
          <w:p w14:paraId="34F3B169" w14:textId="113FF4F1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hr-HR"/>
              </w:rPr>
            </w:pPr>
            <w:r w:rsidRPr="002F4394">
              <w:rPr>
                <w:rFonts w:ascii="Times New Roman" w:hAnsi="Times New Roman"/>
                <w:lang w:val="hr-HR"/>
              </w:rPr>
              <w:t>Пишу кратке поруке, белешке и једноставне саставе у којима изражавају своје мишљење о познатим и узрасно релевантним темама.</w:t>
            </w:r>
          </w:p>
          <w:p w14:paraId="5DBC7452" w14:textId="03E9DA4C" w:rsidR="0038197D" w:rsidRPr="00FB1795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hr-HR"/>
              </w:rPr>
              <w:t>Интерпретирају значења усмених и писаних порука у вези са познатим темама и извoде закључке о комуникативној намери.</w:t>
            </w:r>
          </w:p>
        </w:tc>
      </w:tr>
      <w:tr w:rsidR="00FB2FDD" w:rsidRPr="00FB2FDD" w14:paraId="138B7D5D" w14:textId="77777777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79B407E0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0A9F123E" w14:textId="77777777"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7DD266CE" w14:textId="77777777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69550C09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7EBB9865" w14:textId="77777777" w:rsidR="00FB2FDD" w:rsidRPr="00FB1795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0BBEE074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34B5801B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32006DF7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5587749F" w14:textId="77777777" w:rsidR="0038197D" w:rsidRPr="00FB1795" w:rsidRDefault="0038197D">
      <w:pPr>
        <w:rPr>
          <w:rFonts w:ascii="Times New Roman" w:hAnsi="Times New Roman"/>
          <w:lang w:val="ru-RU"/>
        </w:rPr>
      </w:pPr>
    </w:p>
    <w:p w14:paraId="4891D413" w14:textId="77777777" w:rsidR="0038197D" w:rsidRPr="00FB1795" w:rsidRDefault="0038197D">
      <w:pPr>
        <w:rPr>
          <w:rFonts w:ascii="Times New Roman" w:hAnsi="Times New Roman"/>
          <w:lang w:val="ru-RU"/>
        </w:rPr>
      </w:pPr>
    </w:p>
    <w:p w14:paraId="1D81AE5A" w14:textId="77777777" w:rsidR="0070152D" w:rsidRDefault="0070152D">
      <w:pPr>
        <w:rPr>
          <w:rFonts w:ascii="Times New Roman" w:hAnsi="Times New Roman"/>
        </w:rPr>
      </w:pPr>
    </w:p>
    <w:p w14:paraId="7D8E5BAC" w14:textId="77777777" w:rsidR="0023698F" w:rsidRDefault="0023698F">
      <w:pPr>
        <w:rPr>
          <w:rFonts w:ascii="Times New Roman" w:hAnsi="Times New Roman"/>
        </w:rPr>
      </w:pPr>
    </w:p>
    <w:p w14:paraId="49CF928D" w14:textId="77777777" w:rsidR="0023698F" w:rsidRDefault="0023698F">
      <w:pPr>
        <w:rPr>
          <w:rFonts w:ascii="Times New Roman" w:hAnsi="Times New Roman"/>
        </w:rPr>
      </w:pPr>
    </w:p>
    <w:p w14:paraId="256C85F5" w14:textId="77777777" w:rsidR="0023698F" w:rsidRDefault="0023698F">
      <w:pPr>
        <w:rPr>
          <w:rFonts w:ascii="Times New Roman" w:hAnsi="Times New Roman"/>
        </w:rPr>
      </w:pPr>
    </w:p>
    <w:p w14:paraId="0EF77B0E" w14:textId="77777777" w:rsidR="0023698F" w:rsidRDefault="0023698F">
      <w:pPr>
        <w:rPr>
          <w:rFonts w:ascii="Times New Roman" w:hAnsi="Times New Roman"/>
        </w:rPr>
      </w:pPr>
    </w:p>
    <w:p w14:paraId="5D9E2CD6" w14:textId="77777777" w:rsidR="0023698F" w:rsidRDefault="0023698F">
      <w:pPr>
        <w:rPr>
          <w:rFonts w:ascii="Times New Roman" w:hAnsi="Times New Roman"/>
        </w:rPr>
      </w:pPr>
    </w:p>
    <w:p w14:paraId="4247E230" w14:textId="77777777" w:rsidR="0023698F" w:rsidRDefault="0023698F">
      <w:pPr>
        <w:rPr>
          <w:rFonts w:ascii="Times New Roman" w:hAnsi="Times New Roman"/>
        </w:rPr>
      </w:pPr>
    </w:p>
    <w:p w14:paraId="246E906D" w14:textId="77777777" w:rsidR="0023698F" w:rsidRDefault="0023698F">
      <w:pPr>
        <w:rPr>
          <w:rFonts w:ascii="Times New Roman" w:hAnsi="Times New Roman"/>
        </w:rPr>
      </w:pPr>
    </w:p>
    <w:p w14:paraId="708F4E5F" w14:textId="77777777" w:rsidR="0023698F" w:rsidRDefault="0023698F">
      <w:pPr>
        <w:rPr>
          <w:rFonts w:ascii="Times New Roman" w:hAnsi="Times New Roman"/>
        </w:rPr>
      </w:pPr>
    </w:p>
    <w:p w14:paraId="5C577C16" w14:textId="77777777" w:rsidR="0023698F" w:rsidRDefault="0023698F">
      <w:pPr>
        <w:rPr>
          <w:rFonts w:ascii="Times New Roman" w:hAnsi="Times New Roman"/>
        </w:rPr>
      </w:pPr>
    </w:p>
    <w:p w14:paraId="754AF5EE" w14:textId="77777777" w:rsidR="0023698F" w:rsidRDefault="0023698F">
      <w:pPr>
        <w:rPr>
          <w:rFonts w:ascii="Times New Roman" w:hAnsi="Times New Roman"/>
        </w:rPr>
      </w:pPr>
    </w:p>
    <w:p w14:paraId="6D0DDE79" w14:textId="77777777" w:rsidR="0023698F" w:rsidRDefault="0023698F">
      <w:pPr>
        <w:rPr>
          <w:rFonts w:ascii="Times New Roman" w:hAnsi="Times New Roman"/>
        </w:rPr>
      </w:pPr>
    </w:p>
    <w:p w14:paraId="1123D6A5" w14:textId="77777777" w:rsidR="0023698F" w:rsidRPr="0023698F" w:rsidRDefault="002369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4140"/>
        <w:gridCol w:w="4488"/>
      </w:tblGrid>
      <w:tr w:rsidR="0070152D" w:rsidRPr="00FB1795" w14:paraId="4A3DF6BB" w14:textId="77777777" w:rsidTr="00BC7BC7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130A772F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138AFA4D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55B1269A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0822B87E" w14:textId="77777777" w:rsidR="002A1C75" w:rsidRPr="00FB1795" w:rsidRDefault="002A1C75" w:rsidP="002A1C7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370C6562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719A2F80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431D259B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4140" w:type="dxa"/>
            <w:shd w:val="clear" w:color="auto" w:fill="D9D9D9"/>
            <w:vAlign w:val="center"/>
          </w:tcPr>
          <w:p w14:paraId="5038788F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175EA35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488" w:type="dxa"/>
            <w:shd w:val="clear" w:color="auto" w:fill="D9D9D9"/>
            <w:vAlign w:val="center"/>
          </w:tcPr>
          <w:p w14:paraId="43A6A814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6B8AE346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2F4394" w14:paraId="1401DEE8" w14:textId="77777777" w:rsidTr="00BC7BC7">
        <w:trPr>
          <w:trHeight w:val="4507"/>
        </w:trPr>
        <w:tc>
          <w:tcPr>
            <w:tcW w:w="673" w:type="dxa"/>
          </w:tcPr>
          <w:p w14:paraId="462F38FA" w14:textId="77777777"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2405" w:type="dxa"/>
          </w:tcPr>
          <w:p w14:paraId="1CA9AEE2" w14:textId="77777777" w:rsidR="0038197D" w:rsidRPr="0038197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HELP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34A6C255" w14:textId="77777777" w:rsidR="002A1C75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2A1C75">
              <w:rPr>
                <w:rFonts w:ascii="Times New Roman" w:hAnsi="Times New Roman"/>
                <w:i/>
                <w:iCs/>
              </w:rPr>
              <w:t>Infinitives; -</w:t>
            </w:r>
            <w:proofErr w:type="spellStart"/>
            <w:r w:rsidR="002A1C75">
              <w:rPr>
                <w:rFonts w:ascii="Times New Roman" w:hAnsi="Times New Roman"/>
                <w:i/>
                <w:iCs/>
              </w:rPr>
              <w:t>ing</w:t>
            </w:r>
            <w:proofErr w:type="spellEnd"/>
            <w:r w:rsidR="002A1C75">
              <w:rPr>
                <w:rFonts w:ascii="Times New Roman" w:hAnsi="Times New Roman"/>
                <w:i/>
                <w:iCs/>
              </w:rPr>
              <w:t xml:space="preserve"> form; should/had better; Passive Voice ( Present Simple – Past Simple)</w:t>
            </w:r>
          </w:p>
          <w:p w14:paraId="7C7A137D" w14:textId="77777777" w:rsidR="0038197D" w:rsidRPr="00FB1795" w:rsidRDefault="0038197D">
            <w:pPr>
              <w:rPr>
                <w:rFonts w:ascii="Times New Roman" w:hAnsi="Times New Roman"/>
                <w:i/>
                <w:iCs/>
                <w:lang w:val="ru-RU"/>
              </w:rPr>
            </w:pPr>
            <w:r w:rsidRPr="00FB1795">
              <w:rPr>
                <w:rFonts w:ascii="Times New Roman" w:hAnsi="Times New Roman"/>
                <w:i/>
                <w:iCs/>
                <w:lang w:val="ru-RU"/>
              </w:rPr>
              <w:t>Тражење и давање савета, изражавање вероватноће; описивање трпног стања; разговор о незгодама; нарација догађаја; заказивање догађаја)</w:t>
            </w:r>
          </w:p>
          <w:p w14:paraId="724A8FBA" w14:textId="77777777" w:rsidR="0038197D" w:rsidRPr="00FB1795" w:rsidRDefault="0038197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060" w:type="dxa"/>
            <w:gridSpan w:val="2"/>
          </w:tcPr>
          <w:p w14:paraId="3178D360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1795">
              <w:rPr>
                <w:rFonts w:ascii="Times New Roman" w:hAnsi="Times New Roman"/>
                <w:sz w:val="24"/>
                <w:szCs w:val="24"/>
                <w:lang w:val="ru-RU"/>
              </w:rPr>
              <w:t>Сарадња, компетенција за учење, одговорно учешће у демократском друштву, комуникација,одговоран однос према околини, естетичка компетенција</w:t>
            </w:r>
          </w:p>
          <w:p w14:paraId="0351C6A5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</w:tcPr>
          <w:p w14:paraId="733E6754" w14:textId="37C60D5A" w:rsidR="0038197D" w:rsidRPr="0023698F" w:rsidRDefault="0023698F" w:rsidP="00BC7BC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698F">
              <w:rPr>
                <w:lang w:val="ru-RU"/>
              </w:rPr>
              <w:t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488" w:type="dxa"/>
          </w:tcPr>
          <w:p w14:paraId="12903869" w14:textId="3D65FD9F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Разумеју једноставније и умерено сложене усмене и писане текстове који садрже описе предмета, тражење и давање савета, као и исказе о вероватноћи.</w:t>
            </w:r>
          </w:p>
          <w:p w14:paraId="02C60215" w14:textId="134A67E2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Реализују усмене и писане исказе у којима траже и пружају савете, изражавају вероватноћу, размењују информације и реагују у вези са спортским и другим догађајима.</w:t>
            </w:r>
          </w:p>
          <w:p w14:paraId="25592038" w14:textId="61BA8246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Користе страни језик у свакодневним комуникационим ситуацијама, укључујући примену трпног стања глагола у усменој и писаној комуникацији.</w:t>
            </w:r>
          </w:p>
          <w:p w14:paraId="7E2CB3FD" w14:textId="6735B976" w:rsidR="0038197D" w:rsidRPr="002F4394" w:rsidRDefault="002F4394" w:rsidP="002F439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Пишу кратке и повезане текстове у којима описују стварне догађаје и износе своје ставове користећи једноставна и сложенија језичка средства.</w:t>
            </w:r>
          </w:p>
        </w:tc>
      </w:tr>
      <w:tr w:rsidR="00FB2FDD" w:rsidRPr="00FB2FDD" w14:paraId="340C77E5" w14:textId="77777777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26D136A3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4329C236" w14:textId="77777777"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3F49BE8B" w14:textId="77777777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5D6063B5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55DDF696" w14:textId="64ED3A06" w:rsidR="00FB2FDD" w:rsidRPr="00FB1795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0B1FC379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17C83A3E" w14:textId="77777777" w:rsidR="0070152D" w:rsidRPr="0023698F" w:rsidRDefault="0070152D">
      <w:pPr>
        <w:rPr>
          <w:rFonts w:ascii="Times New Roman" w:hAnsi="Times New Roman"/>
          <w:lang w:val="ru-RU"/>
        </w:rPr>
      </w:pPr>
    </w:p>
    <w:p w14:paraId="3F3533F1" w14:textId="77777777" w:rsidR="0023698F" w:rsidRPr="0023698F" w:rsidRDefault="0023698F">
      <w:pPr>
        <w:rPr>
          <w:rFonts w:ascii="Times New Roman" w:hAnsi="Times New Roman"/>
          <w:lang w:val="ru-RU"/>
        </w:rPr>
      </w:pPr>
    </w:p>
    <w:p w14:paraId="332CC8D3" w14:textId="77777777" w:rsidR="0023698F" w:rsidRDefault="0023698F">
      <w:pPr>
        <w:rPr>
          <w:rFonts w:ascii="Times New Roman" w:hAnsi="Times New Roman"/>
        </w:rPr>
      </w:pPr>
    </w:p>
    <w:p w14:paraId="23AEE3D3" w14:textId="77777777" w:rsidR="0023698F" w:rsidRDefault="0023698F">
      <w:pPr>
        <w:rPr>
          <w:rFonts w:ascii="Times New Roman" w:hAnsi="Times New Roman"/>
        </w:rPr>
      </w:pPr>
    </w:p>
    <w:p w14:paraId="0F2772AE" w14:textId="77777777" w:rsidR="0023698F" w:rsidRDefault="0023698F">
      <w:pPr>
        <w:rPr>
          <w:rFonts w:ascii="Times New Roman" w:hAnsi="Times New Roman"/>
        </w:rPr>
      </w:pPr>
    </w:p>
    <w:p w14:paraId="4B3133B7" w14:textId="77777777" w:rsidR="0023698F" w:rsidRDefault="0023698F">
      <w:pPr>
        <w:rPr>
          <w:rFonts w:ascii="Times New Roman" w:hAnsi="Times New Roman"/>
        </w:rPr>
      </w:pPr>
    </w:p>
    <w:p w14:paraId="5C949264" w14:textId="77777777" w:rsidR="0023698F" w:rsidRDefault="0023698F">
      <w:pPr>
        <w:rPr>
          <w:rFonts w:ascii="Times New Roman" w:hAnsi="Times New Roman"/>
        </w:rPr>
      </w:pPr>
    </w:p>
    <w:p w14:paraId="65F15172" w14:textId="77777777" w:rsidR="0023698F" w:rsidRDefault="0023698F">
      <w:pPr>
        <w:rPr>
          <w:rFonts w:ascii="Times New Roman" w:hAnsi="Times New Roman"/>
        </w:rPr>
      </w:pPr>
    </w:p>
    <w:p w14:paraId="09A7706D" w14:textId="77777777" w:rsidR="0023698F" w:rsidRDefault="0023698F">
      <w:pPr>
        <w:rPr>
          <w:rFonts w:ascii="Times New Roman" w:hAnsi="Times New Roman"/>
        </w:rPr>
      </w:pPr>
    </w:p>
    <w:p w14:paraId="05EAE1A6" w14:textId="77777777" w:rsidR="0023698F" w:rsidRDefault="0023698F">
      <w:pPr>
        <w:rPr>
          <w:rFonts w:ascii="Times New Roman" w:hAnsi="Times New Roman"/>
        </w:rPr>
      </w:pPr>
    </w:p>
    <w:p w14:paraId="76816D77" w14:textId="77777777" w:rsidR="0023698F" w:rsidRDefault="0023698F">
      <w:pPr>
        <w:rPr>
          <w:rFonts w:ascii="Times New Roman" w:hAnsi="Times New Roman"/>
        </w:rPr>
      </w:pPr>
    </w:p>
    <w:p w14:paraId="745FB192" w14:textId="77777777" w:rsidR="0023698F" w:rsidRDefault="0023698F">
      <w:pPr>
        <w:rPr>
          <w:rFonts w:ascii="Times New Roman" w:hAnsi="Times New Roman"/>
        </w:rPr>
      </w:pPr>
    </w:p>
    <w:p w14:paraId="348459E6" w14:textId="77777777" w:rsidR="0023698F" w:rsidRDefault="0023698F">
      <w:pPr>
        <w:rPr>
          <w:rFonts w:ascii="Times New Roman" w:hAnsi="Times New Roman"/>
        </w:rPr>
      </w:pPr>
    </w:p>
    <w:p w14:paraId="59C0648F" w14:textId="77777777" w:rsidR="0023698F" w:rsidRDefault="0023698F">
      <w:pPr>
        <w:rPr>
          <w:rFonts w:ascii="Times New Roman" w:hAnsi="Times New Roman"/>
        </w:rPr>
      </w:pPr>
    </w:p>
    <w:p w14:paraId="2FBA1021" w14:textId="77777777" w:rsidR="0023698F" w:rsidRDefault="0023698F">
      <w:pPr>
        <w:rPr>
          <w:rFonts w:ascii="Times New Roman" w:hAnsi="Times New Roman"/>
        </w:rPr>
      </w:pPr>
    </w:p>
    <w:p w14:paraId="5708BB19" w14:textId="77777777" w:rsidR="0023698F" w:rsidRDefault="0023698F">
      <w:pPr>
        <w:rPr>
          <w:rFonts w:ascii="Times New Roman" w:hAnsi="Times New Roman"/>
        </w:rPr>
      </w:pPr>
    </w:p>
    <w:p w14:paraId="35B98300" w14:textId="77777777" w:rsidR="0023698F" w:rsidRDefault="0023698F">
      <w:pPr>
        <w:rPr>
          <w:rFonts w:ascii="Times New Roman" w:hAnsi="Times New Roman"/>
        </w:rPr>
      </w:pPr>
    </w:p>
    <w:p w14:paraId="35CEF7E9" w14:textId="77777777" w:rsidR="0023698F" w:rsidRDefault="0023698F">
      <w:pPr>
        <w:rPr>
          <w:rFonts w:ascii="Times New Roman" w:hAnsi="Times New Roman"/>
        </w:rPr>
      </w:pPr>
    </w:p>
    <w:p w14:paraId="6786688D" w14:textId="77777777" w:rsidR="0023698F" w:rsidRPr="0023698F" w:rsidRDefault="002369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70"/>
        <w:gridCol w:w="4658"/>
      </w:tblGrid>
      <w:tr w:rsidR="0070152D" w:rsidRPr="00FB1795" w14:paraId="5910B5C9" w14:textId="77777777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776F1371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7B49DBB8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  <w:sz w:val="16"/>
                <w:szCs w:val="16"/>
              </w:rPr>
              <w:t>Р.БР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B7F23D8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378EF501" w14:textId="77777777" w:rsidR="00DD3A5F" w:rsidRPr="00FB1795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0259F18C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4F943497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03B26F8F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14:paraId="6F6E7E3D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CEDDA53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14:paraId="4BDD9F35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1031943E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2F4394" w14:paraId="2DC124A6" w14:textId="77777777" w:rsidTr="0088673B">
        <w:trPr>
          <w:trHeight w:val="4507"/>
        </w:trPr>
        <w:tc>
          <w:tcPr>
            <w:tcW w:w="673" w:type="dxa"/>
          </w:tcPr>
          <w:p w14:paraId="711AC0C0" w14:textId="77777777" w:rsidR="0038197D" w:rsidRPr="0038197D" w:rsidRDefault="004A04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</w:tcPr>
          <w:p w14:paraId="2A6172B3" w14:textId="77777777" w:rsidR="0038197D" w:rsidRPr="0038197D" w:rsidRDefault="0038197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b/>
              </w:rPr>
              <w:t>TIME OUT</w:t>
            </w:r>
            <w:r w:rsidRPr="0038197D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7779F4B2" w14:textId="77777777" w:rsidR="00DD3A5F" w:rsidRDefault="0038197D" w:rsidP="00AF1ED6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DD3A5F">
              <w:rPr>
                <w:rFonts w:ascii="Times New Roman" w:hAnsi="Times New Roman"/>
                <w:i/>
                <w:iCs/>
              </w:rPr>
              <w:t>Modals: may/might, could; Conditional Sentences Type 1,if vs when; so/neither/</w:t>
            </w:r>
            <w:proofErr w:type="spellStart"/>
            <w:r w:rsidR="00DD3A5F">
              <w:rPr>
                <w:rFonts w:ascii="Times New Roman" w:hAnsi="Times New Roman"/>
                <w:i/>
                <w:iCs/>
              </w:rPr>
              <w:t>oo</w:t>
            </w:r>
            <w:proofErr w:type="spellEnd"/>
            <w:r w:rsidR="00DD3A5F">
              <w:rPr>
                <w:rFonts w:ascii="Times New Roman" w:hAnsi="Times New Roman"/>
                <w:i/>
                <w:iCs/>
              </w:rPr>
              <w:t>/either; Present Perfect Simple vs Present Perfect Progressive</w:t>
            </w:r>
          </w:p>
          <w:p w14:paraId="1CAD4F4C" w14:textId="77777777" w:rsidR="0038197D" w:rsidRPr="00FB1795" w:rsidRDefault="0038197D" w:rsidP="00AF1ED6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i/>
                <w:iCs/>
                <w:lang w:val="ru-RU"/>
              </w:rPr>
              <w:t>Изражавање могућности; изражавање реалних услова; описивање трајних радњи и њихових последица; изражавање слагања и неслагања; изражавање сколоности и мишљења)</w:t>
            </w:r>
          </w:p>
        </w:tc>
        <w:tc>
          <w:tcPr>
            <w:tcW w:w="3060" w:type="dxa"/>
            <w:gridSpan w:val="2"/>
          </w:tcPr>
          <w:p w14:paraId="3FC7C930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E7E0137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1795">
              <w:rPr>
                <w:rFonts w:ascii="Times New Roman" w:hAnsi="Times New Roman"/>
                <w:sz w:val="24"/>
                <w:szCs w:val="24"/>
                <w:lang w:val="ru-RU"/>
              </w:rPr>
              <w:t>Сарадња, компетенција за учење, одговорно учешће у демократском друштву, комуникација, естетичка компетенција,  предузетништво</w:t>
            </w:r>
          </w:p>
        </w:tc>
        <w:tc>
          <w:tcPr>
            <w:tcW w:w="3970" w:type="dxa"/>
          </w:tcPr>
          <w:p w14:paraId="73017F75" w14:textId="4950A750" w:rsidR="0038197D" w:rsidRPr="0023698F" w:rsidRDefault="0023698F" w:rsidP="00E63606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3698F">
              <w:rPr>
                <w:lang w:val="ru-RU"/>
              </w:rPr>
              <w:t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658" w:type="dxa"/>
          </w:tcPr>
          <w:p w14:paraId="1AC09DCC" w14:textId="20BCB0A6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Разумеју једноставне и умерено сложене усмене и писане текстове који садрже исказе о условима, трајним радњама, ставовима и мишљењима.</w:t>
            </w:r>
          </w:p>
          <w:p w14:paraId="40292C0D" w14:textId="70C4B88B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Реализују усмене и писане исказе у којима изражавају слагање и неслагање, склоности, мишљења и искуства користећи једноставна и сложенија језичка средства.</w:t>
            </w:r>
          </w:p>
          <w:p w14:paraId="39698734" w14:textId="2D702A93" w:rsidR="002F4394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Користе страни језик у описивању људи, њихових навика, склоности и искустава у свакодневним комуникационим ситуацијама.</w:t>
            </w:r>
          </w:p>
          <w:p w14:paraId="2D4E3E84" w14:textId="2074AD42" w:rsidR="0038197D" w:rsidRPr="002F4394" w:rsidRDefault="002F4394" w:rsidP="002F439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Пишу повезане текстове у форми кратких састава или приказа (нпр. филмска критика), у којима износе своје ставове и аргументе.</w:t>
            </w:r>
          </w:p>
        </w:tc>
      </w:tr>
      <w:tr w:rsidR="00FB2FDD" w:rsidRPr="00FB2FDD" w14:paraId="67D5720C" w14:textId="77777777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65A7ADD9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6CC54ADA" w14:textId="77777777"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2FA1285E" w14:textId="77777777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02852316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489FA59C" w14:textId="77777777" w:rsidR="00FB2FDD" w:rsidRPr="00FB1795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54966EB2" w14:textId="77777777" w:rsidR="0070152D" w:rsidRDefault="0070152D">
      <w:pPr>
        <w:rPr>
          <w:rFonts w:ascii="Times New Roman" w:hAnsi="Times New Roman"/>
        </w:rPr>
      </w:pPr>
    </w:p>
    <w:p w14:paraId="34C8DA82" w14:textId="77777777" w:rsidR="0023698F" w:rsidRDefault="0023698F">
      <w:pPr>
        <w:rPr>
          <w:rFonts w:ascii="Times New Roman" w:hAnsi="Times New Roman"/>
        </w:rPr>
      </w:pPr>
    </w:p>
    <w:p w14:paraId="21765B58" w14:textId="77777777" w:rsidR="0023698F" w:rsidRDefault="0023698F">
      <w:pPr>
        <w:rPr>
          <w:rFonts w:ascii="Times New Roman" w:hAnsi="Times New Roman"/>
        </w:rPr>
      </w:pPr>
    </w:p>
    <w:p w14:paraId="595659EF" w14:textId="77777777" w:rsidR="0023698F" w:rsidRDefault="0023698F">
      <w:pPr>
        <w:rPr>
          <w:rFonts w:ascii="Times New Roman" w:hAnsi="Times New Roman"/>
        </w:rPr>
      </w:pPr>
    </w:p>
    <w:p w14:paraId="04EF1C20" w14:textId="77777777" w:rsidR="0023698F" w:rsidRDefault="0023698F">
      <w:pPr>
        <w:rPr>
          <w:rFonts w:ascii="Times New Roman" w:hAnsi="Times New Roman"/>
        </w:rPr>
      </w:pPr>
    </w:p>
    <w:p w14:paraId="55D6E8CC" w14:textId="77777777" w:rsidR="0023698F" w:rsidRDefault="0023698F">
      <w:pPr>
        <w:rPr>
          <w:rFonts w:ascii="Times New Roman" w:hAnsi="Times New Roman"/>
        </w:rPr>
      </w:pPr>
    </w:p>
    <w:p w14:paraId="126D27FF" w14:textId="77777777" w:rsidR="0023698F" w:rsidRDefault="0023698F">
      <w:pPr>
        <w:rPr>
          <w:rFonts w:ascii="Times New Roman" w:hAnsi="Times New Roman"/>
        </w:rPr>
      </w:pPr>
    </w:p>
    <w:p w14:paraId="32D05F71" w14:textId="77777777" w:rsidR="0023698F" w:rsidRDefault="0023698F">
      <w:pPr>
        <w:rPr>
          <w:rFonts w:ascii="Times New Roman" w:hAnsi="Times New Roman"/>
        </w:rPr>
      </w:pPr>
    </w:p>
    <w:p w14:paraId="78E7DB1E" w14:textId="77777777" w:rsidR="0023698F" w:rsidRDefault="0023698F">
      <w:pPr>
        <w:rPr>
          <w:rFonts w:ascii="Times New Roman" w:hAnsi="Times New Roman"/>
        </w:rPr>
      </w:pPr>
    </w:p>
    <w:p w14:paraId="07116371" w14:textId="77777777" w:rsidR="0023698F" w:rsidRDefault="0023698F">
      <w:pPr>
        <w:rPr>
          <w:rFonts w:ascii="Times New Roman" w:hAnsi="Times New Roman"/>
        </w:rPr>
      </w:pPr>
    </w:p>
    <w:p w14:paraId="18A938FF" w14:textId="77777777" w:rsidR="0023698F" w:rsidRDefault="0023698F">
      <w:pPr>
        <w:rPr>
          <w:rFonts w:ascii="Times New Roman" w:hAnsi="Times New Roman"/>
        </w:rPr>
      </w:pPr>
    </w:p>
    <w:p w14:paraId="205E4EBE" w14:textId="77777777" w:rsidR="0023698F" w:rsidRDefault="0023698F">
      <w:pPr>
        <w:rPr>
          <w:rFonts w:ascii="Times New Roman" w:hAnsi="Times New Roman"/>
        </w:rPr>
      </w:pPr>
    </w:p>
    <w:p w14:paraId="52242FD3" w14:textId="77777777" w:rsidR="0023698F" w:rsidRDefault="0023698F">
      <w:pPr>
        <w:rPr>
          <w:rFonts w:ascii="Times New Roman" w:hAnsi="Times New Roman"/>
        </w:rPr>
      </w:pPr>
    </w:p>
    <w:p w14:paraId="5C77D852" w14:textId="77777777" w:rsidR="0023698F" w:rsidRDefault="0023698F">
      <w:pPr>
        <w:rPr>
          <w:rFonts w:ascii="Times New Roman" w:hAnsi="Times New Roman"/>
        </w:rPr>
      </w:pPr>
    </w:p>
    <w:p w14:paraId="6CB2AE04" w14:textId="77777777" w:rsidR="0023698F" w:rsidRDefault="0023698F">
      <w:pPr>
        <w:rPr>
          <w:rFonts w:ascii="Times New Roman" w:hAnsi="Times New Roman"/>
        </w:rPr>
      </w:pPr>
    </w:p>
    <w:p w14:paraId="09172B93" w14:textId="77777777" w:rsidR="0023698F" w:rsidRDefault="0023698F">
      <w:pPr>
        <w:rPr>
          <w:rFonts w:ascii="Times New Roman" w:hAnsi="Times New Roman"/>
        </w:rPr>
      </w:pPr>
    </w:p>
    <w:p w14:paraId="716BFD81" w14:textId="77777777" w:rsidR="0023698F" w:rsidRPr="0023698F" w:rsidRDefault="0023698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70"/>
        <w:gridCol w:w="4658"/>
      </w:tblGrid>
      <w:tr w:rsidR="0070152D" w:rsidRPr="00FB1795" w14:paraId="6B53D6C5" w14:textId="77777777" w:rsidTr="0038197D">
        <w:trPr>
          <w:trHeight w:val="1348"/>
        </w:trPr>
        <w:tc>
          <w:tcPr>
            <w:tcW w:w="673" w:type="dxa"/>
            <w:shd w:val="clear" w:color="auto" w:fill="D9D9D9"/>
            <w:vAlign w:val="center"/>
          </w:tcPr>
          <w:p w14:paraId="2A21869F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63364113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336B6266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39AABD7E" w14:textId="77777777" w:rsidR="00DD3A5F" w:rsidRPr="00FB1795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66346DD4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04663CCE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613755B1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70" w:type="dxa"/>
            <w:shd w:val="clear" w:color="auto" w:fill="D9D9D9"/>
            <w:vAlign w:val="center"/>
          </w:tcPr>
          <w:p w14:paraId="22DF639C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EFD1842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58" w:type="dxa"/>
            <w:shd w:val="clear" w:color="auto" w:fill="D9D9D9"/>
            <w:vAlign w:val="center"/>
          </w:tcPr>
          <w:p w14:paraId="7E988BD7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3D39BEA7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2F4394" w14:paraId="69E37F8E" w14:textId="77777777" w:rsidTr="00A208B9">
        <w:trPr>
          <w:trHeight w:val="4507"/>
        </w:trPr>
        <w:tc>
          <w:tcPr>
            <w:tcW w:w="673" w:type="dxa"/>
          </w:tcPr>
          <w:p w14:paraId="0A63360F" w14:textId="77777777"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97D">
              <w:rPr>
                <w:rFonts w:ascii="Times New Roman" w:hAnsi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2405" w:type="dxa"/>
          </w:tcPr>
          <w:p w14:paraId="1B1DA5E8" w14:textId="77777777" w:rsidR="0038197D" w:rsidRPr="00DD3A5F" w:rsidRDefault="0038197D">
            <w:pPr>
              <w:rPr>
                <w:rFonts w:ascii="Times New Roman" w:hAnsi="Times New Roman"/>
              </w:rPr>
            </w:pPr>
            <w:r w:rsidRPr="00DD3A5F">
              <w:rPr>
                <w:rFonts w:ascii="Times New Roman" w:hAnsi="Times New Roman"/>
                <w:b/>
              </w:rPr>
              <w:t>GOOD JOB</w:t>
            </w:r>
          </w:p>
          <w:p w14:paraId="5B72818F" w14:textId="77777777" w:rsidR="00DD3A5F" w:rsidRPr="00DD3A5F" w:rsidRDefault="0038197D" w:rsidP="0020675D">
            <w:pPr>
              <w:rPr>
                <w:rFonts w:ascii="Times New Roman" w:hAnsi="Times New Roman"/>
                <w:i/>
              </w:rPr>
            </w:pPr>
            <w:r w:rsidRPr="00DD3A5F">
              <w:rPr>
                <w:rFonts w:ascii="Times New Roman" w:hAnsi="Times New Roman"/>
                <w:i/>
              </w:rPr>
              <w:t>(</w:t>
            </w:r>
            <w:r w:rsidR="00DD3A5F" w:rsidRPr="00DD3A5F">
              <w:rPr>
                <w:rFonts w:ascii="Times New Roman" w:hAnsi="Times New Roman"/>
                <w:i/>
              </w:rPr>
              <w:t xml:space="preserve">Negative questions, question tags, exclamatory </w:t>
            </w:r>
            <w:proofErr w:type="spellStart"/>
            <w:r w:rsidR="00DD3A5F" w:rsidRPr="00DD3A5F">
              <w:rPr>
                <w:rFonts w:ascii="Times New Roman" w:hAnsi="Times New Roman"/>
                <w:i/>
              </w:rPr>
              <w:t>senteneces</w:t>
            </w:r>
            <w:proofErr w:type="spellEnd"/>
            <w:r w:rsidR="00DD3A5F" w:rsidRPr="00DD3A5F">
              <w:rPr>
                <w:rFonts w:ascii="Times New Roman" w:hAnsi="Times New Roman"/>
                <w:i/>
              </w:rPr>
              <w:t>, clauses of result, reflexive pronouns, Past Perfect Simple</w:t>
            </w:r>
          </w:p>
          <w:p w14:paraId="52E12157" w14:textId="77777777" w:rsidR="0038197D" w:rsidRPr="00FB1795" w:rsidRDefault="0038197D" w:rsidP="0020675D">
            <w:pPr>
              <w:rPr>
                <w:rFonts w:ascii="Times New Roman" w:hAnsi="Times New Roman"/>
                <w:b/>
                <w:bCs/>
                <w:i/>
                <w:lang w:val="ru-RU"/>
              </w:rPr>
            </w:pPr>
            <w:r w:rsidRPr="00FB1795">
              <w:rPr>
                <w:rFonts w:ascii="Times New Roman" w:hAnsi="Times New Roman"/>
                <w:i/>
                <w:lang w:val="ru-RU"/>
              </w:rPr>
              <w:t>Хронолошко описивање догађаја у прошлости; изражавање интересовања и изненађења; описивање послова и квалификација; разумевање и употреба језика маркетинга)</w:t>
            </w:r>
          </w:p>
        </w:tc>
        <w:tc>
          <w:tcPr>
            <w:tcW w:w="3060" w:type="dxa"/>
            <w:gridSpan w:val="2"/>
          </w:tcPr>
          <w:p w14:paraId="21C8F101" w14:textId="77777777" w:rsidR="0038197D" w:rsidRPr="00FB1795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1795">
              <w:rPr>
                <w:rFonts w:ascii="Times New Roman" w:hAnsi="Times New Roman"/>
                <w:sz w:val="24"/>
                <w:szCs w:val="24"/>
                <w:lang w:val="ru-RU"/>
              </w:rPr>
              <w:t>Сарадња, компетенција за учење, одговорно учешће у демократском друштву, комуникација,естетичка компетенција</w:t>
            </w:r>
            <w:r w:rsidRPr="00FB1795">
              <w:rPr>
                <w:lang w:val="ru-RU"/>
              </w:rPr>
              <w:t xml:space="preserve"> </w:t>
            </w:r>
            <w:r w:rsidRPr="00FB1795">
              <w:rPr>
                <w:rFonts w:ascii="Times New Roman" w:hAnsi="Times New Roman"/>
                <w:lang w:val="ru-RU"/>
              </w:rPr>
              <w:t>Предузимљивост и предузетничка компетенција</w:t>
            </w:r>
          </w:p>
        </w:tc>
        <w:tc>
          <w:tcPr>
            <w:tcW w:w="3970" w:type="dxa"/>
          </w:tcPr>
          <w:p w14:paraId="34D28A82" w14:textId="020D651A" w:rsidR="0038197D" w:rsidRPr="00531B9F" w:rsidRDefault="00531B9F" w:rsidP="00BC7BC7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31B9F">
              <w:rPr>
                <w:lang w:val="ru-RU"/>
              </w:rPr>
              <w:t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658" w:type="dxa"/>
          </w:tcPr>
          <w:p w14:paraId="01EDDC81" w14:textId="2861C561" w:rsidR="002F4394" w:rsidRPr="002F4394" w:rsidRDefault="002F4394" w:rsidP="002F43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Разумеју једноставне и умерено сложене усмене и писане текстове на познате и непознате теме, издвајају битне информације и изводе закључке на основу садржаја, контекста и претходног знања.</w:t>
            </w:r>
          </w:p>
          <w:p w14:paraId="7B50F14F" w14:textId="561D9A35" w:rsidR="002F4394" w:rsidRPr="002F4394" w:rsidRDefault="002F4394" w:rsidP="002F43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Реализују усмене и писане исказе у којима описују догађаје, изражавају интересовања и ставове у садашњости и прошлости, као и у којима упоређују културолошке сличности и разлике.</w:t>
            </w:r>
          </w:p>
          <w:p w14:paraId="065F4780" w14:textId="466D031B" w:rsidR="002F4394" w:rsidRPr="002F4394" w:rsidRDefault="002F4394" w:rsidP="002F43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Користе страни језик у свакодневним и тематским комуникационим ситуацијама (нпр. разговор о пословима и квалификацијама, маркетиншка комуникација), примењујући одговарајућа језичка средства.</w:t>
            </w:r>
          </w:p>
          <w:p w14:paraId="70906884" w14:textId="1046A317" w:rsidR="0038197D" w:rsidRPr="002F4394" w:rsidRDefault="002F4394" w:rsidP="002F439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ru-RU"/>
              </w:rPr>
              <w:t>Пишу кратке и повезане функционалне текстове (нпр. радна биографија) и користе писану продукцију ради личне и професионалне презентације.</w:t>
            </w:r>
          </w:p>
          <w:p w14:paraId="6F069087" w14:textId="77777777" w:rsidR="0038197D" w:rsidRPr="0038197D" w:rsidRDefault="0038197D">
            <w:pPr>
              <w:contextualSpacing/>
              <w:rPr>
                <w:rFonts w:ascii="Times New Roman" w:hAnsi="Times New Roman"/>
                <w:lang w:val="uz-Cyrl-UZ"/>
              </w:rPr>
            </w:pPr>
          </w:p>
        </w:tc>
      </w:tr>
      <w:tr w:rsidR="0097389F" w:rsidRPr="00FB2FDD" w14:paraId="511AB617" w14:textId="77777777" w:rsidTr="008C4392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57A155CF" w14:textId="77777777" w:rsidR="0097389F" w:rsidRPr="00FB1795" w:rsidRDefault="0097389F" w:rsidP="008C439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6365BD44" w14:textId="77777777" w:rsidR="0097389F" w:rsidRPr="00FB2FDD" w:rsidRDefault="0097389F" w:rsidP="008C4392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7389F" w:rsidRPr="00FB1795" w14:paraId="37AAFC36" w14:textId="77777777" w:rsidTr="008C4392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08C868C6" w14:textId="77777777" w:rsidR="0097389F" w:rsidRPr="00FB1795" w:rsidRDefault="0097389F" w:rsidP="008C4392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0B68344C" w14:textId="77777777" w:rsidR="0097389F" w:rsidRPr="00FB1795" w:rsidRDefault="0097389F" w:rsidP="008C4392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359A6ABA" w14:textId="77777777" w:rsidR="00BC7BC7" w:rsidRDefault="00BC7BC7">
      <w:pPr>
        <w:rPr>
          <w:rFonts w:ascii="Times New Roman" w:hAnsi="Times New Roman"/>
        </w:rPr>
      </w:pPr>
    </w:p>
    <w:p w14:paraId="314E9656" w14:textId="77777777" w:rsidR="00531B9F" w:rsidRDefault="00531B9F">
      <w:pPr>
        <w:rPr>
          <w:rFonts w:ascii="Times New Roman" w:hAnsi="Times New Roman"/>
        </w:rPr>
      </w:pPr>
    </w:p>
    <w:p w14:paraId="67DB94FA" w14:textId="77777777" w:rsidR="00531B9F" w:rsidRDefault="00531B9F">
      <w:pPr>
        <w:rPr>
          <w:rFonts w:ascii="Times New Roman" w:hAnsi="Times New Roman"/>
        </w:rPr>
      </w:pPr>
    </w:p>
    <w:p w14:paraId="0B5B121E" w14:textId="77777777" w:rsidR="00531B9F" w:rsidRDefault="00531B9F">
      <w:pPr>
        <w:rPr>
          <w:rFonts w:ascii="Times New Roman" w:hAnsi="Times New Roman"/>
        </w:rPr>
      </w:pPr>
    </w:p>
    <w:p w14:paraId="10D114BA" w14:textId="77777777" w:rsidR="00531B9F" w:rsidRDefault="00531B9F">
      <w:pPr>
        <w:rPr>
          <w:rFonts w:ascii="Times New Roman" w:hAnsi="Times New Roman"/>
        </w:rPr>
      </w:pPr>
    </w:p>
    <w:p w14:paraId="791509D7" w14:textId="77777777" w:rsidR="00531B9F" w:rsidRDefault="00531B9F">
      <w:pPr>
        <w:rPr>
          <w:rFonts w:ascii="Times New Roman" w:hAnsi="Times New Roman"/>
        </w:rPr>
      </w:pPr>
    </w:p>
    <w:p w14:paraId="00BA148E" w14:textId="77777777" w:rsidR="00531B9F" w:rsidRDefault="00531B9F">
      <w:pPr>
        <w:rPr>
          <w:rFonts w:ascii="Times New Roman" w:hAnsi="Times New Roman"/>
        </w:rPr>
      </w:pPr>
    </w:p>
    <w:p w14:paraId="5F144B2B" w14:textId="77777777" w:rsidR="00531B9F" w:rsidRDefault="00531B9F">
      <w:pPr>
        <w:rPr>
          <w:rFonts w:ascii="Times New Roman" w:hAnsi="Times New Roman"/>
        </w:rPr>
      </w:pPr>
    </w:p>
    <w:p w14:paraId="666B18B5" w14:textId="77777777" w:rsidR="00531B9F" w:rsidRDefault="00531B9F">
      <w:pPr>
        <w:rPr>
          <w:rFonts w:ascii="Times New Roman" w:hAnsi="Times New Roman"/>
        </w:rPr>
      </w:pPr>
    </w:p>
    <w:p w14:paraId="4F29EF51" w14:textId="77777777" w:rsidR="00531B9F" w:rsidRDefault="00531B9F">
      <w:pPr>
        <w:rPr>
          <w:rFonts w:ascii="Times New Roman" w:hAnsi="Times New Roman"/>
        </w:rPr>
      </w:pPr>
    </w:p>
    <w:p w14:paraId="151EA924" w14:textId="77777777" w:rsidR="00531B9F" w:rsidRDefault="00531B9F">
      <w:pPr>
        <w:rPr>
          <w:rFonts w:ascii="Times New Roman" w:hAnsi="Times New Roman"/>
        </w:rPr>
      </w:pPr>
    </w:p>
    <w:p w14:paraId="6E81493D" w14:textId="77777777" w:rsidR="00531B9F" w:rsidRDefault="00531B9F">
      <w:pPr>
        <w:rPr>
          <w:rFonts w:ascii="Times New Roman" w:hAnsi="Times New Roman"/>
        </w:rPr>
      </w:pPr>
    </w:p>
    <w:p w14:paraId="67AEB47F" w14:textId="77777777" w:rsidR="00531B9F" w:rsidRDefault="00531B9F">
      <w:pPr>
        <w:rPr>
          <w:rFonts w:ascii="Times New Roman" w:hAnsi="Times New Roman"/>
        </w:rPr>
      </w:pPr>
    </w:p>
    <w:p w14:paraId="64AEA647" w14:textId="77777777" w:rsidR="00531B9F" w:rsidRDefault="00531B9F">
      <w:pPr>
        <w:rPr>
          <w:rFonts w:ascii="Times New Roman" w:hAnsi="Times New Roman"/>
        </w:rPr>
      </w:pPr>
    </w:p>
    <w:p w14:paraId="497EF9C7" w14:textId="77777777" w:rsidR="00531B9F" w:rsidRDefault="00531B9F">
      <w:pPr>
        <w:rPr>
          <w:rFonts w:ascii="Times New Roman" w:hAnsi="Times New Roman"/>
        </w:rPr>
      </w:pPr>
    </w:p>
    <w:p w14:paraId="0A3ED467" w14:textId="77777777" w:rsidR="00531B9F" w:rsidRDefault="00531B9F">
      <w:pPr>
        <w:rPr>
          <w:rFonts w:ascii="Times New Roman" w:hAnsi="Times New Roman"/>
        </w:rPr>
      </w:pPr>
    </w:p>
    <w:p w14:paraId="3E488E77" w14:textId="77777777" w:rsidR="00531B9F" w:rsidRDefault="00531B9F">
      <w:pPr>
        <w:rPr>
          <w:rFonts w:ascii="Times New Roman" w:hAnsi="Times New Roman"/>
        </w:rPr>
      </w:pPr>
    </w:p>
    <w:p w14:paraId="699E3C02" w14:textId="77777777" w:rsidR="00531B9F" w:rsidRDefault="00531B9F">
      <w:pPr>
        <w:rPr>
          <w:rFonts w:ascii="Times New Roman" w:hAnsi="Times New Roman"/>
        </w:rPr>
      </w:pPr>
    </w:p>
    <w:p w14:paraId="73A5910A" w14:textId="77777777" w:rsidR="002F4394" w:rsidRPr="002F4394" w:rsidRDefault="002F4394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405"/>
        <w:gridCol w:w="1260"/>
        <w:gridCol w:w="1800"/>
        <w:gridCol w:w="3960"/>
        <w:gridCol w:w="4668"/>
      </w:tblGrid>
      <w:tr w:rsidR="0070152D" w:rsidRPr="00FB1795" w14:paraId="180493A7" w14:textId="77777777" w:rsidTr="0038197D">
        <w:trPr>
          <w:trHeight w:val="928"/>
        </w:trPr>
        <w:tc>
          <w:tcPr>
            <w:tcW w:w="673" w:type="dxa"/>
            <w:shd w:val="clear" w:color="auto" w:fill="D9D9D9"/>
            <w:vAlign w:val="center"/>
          </w:tcPr>
          <w:p w14:paraId="7FFD2381" w14:textId="77777777" w:rsidR="0070152D" w:rsidRPr="0038197D" w:rsidRDefault="004A04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Редни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2405" w:type="dxa"/>
            <w:shd w:val="clear" w:color="auto" w:fill="D9D9D9"/>
            <w:vAlign w:val="center"/>
          </w:tcPr>
          <w:p w14:paraId="2D480613" w14:textId="77777777" w:rsidR="0070152D" w:rsidRPr="00FB1795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ТЕМА/ОБЛАСТ</w:t>
            </w:r>
          </w:p>
          <w:p w14:paraId="3F1DC445" w14:textId="77777777" w:rsidR="00DD3A5F" w:rsidRPr="00FB1795" w:rsidRDefault="00DD3A5F" w:rsidP="00DD3A5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B1795">
              <w:rPr>
                <w:rFonts w:ascii="Times New Roman" w:hAnsi="Times New Roman"/>
                <w:b/>
                <w:lang w:val="ru-RU"/>
              </w:rPr>
              <w:t>(садржаји и комуникативне функције)</w:t>
            </w:r>
          </w:p>
          <w:p w14:paraId="73FF5BD6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60" w:type="dxa"/>
            <w:gridSpan w:val="2"/>
            <w:shd w:val="clear" w:color="auto" w:fill="D9D9D9"/>
            <w:vAlign w:val="center"/>
          </w:tcPr>
          <w:p w14:paraId="2673199A" w14:textId="77777777" w:rsidR="0070152D" w:rsidRPr="00FB1795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14:paraId="28AA0256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МЕЂУПРЕДМЕТНЕ КОМПЕТЕНЦИЈЕ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1D286B78" w14:textId="77777777" w:rsidR="0070152D" w:rsidRPr="0038197D" w:rsidRDefault="00701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AFA659" w14:textId="77777777" w:rsidR="0070152D" w:rsidRPr="0038197D" w:rsidRDefault="00142E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97D">
              <w:rPr>
                <w:rFonts w:ascii="Times New Roman" w:hAnsi="Times New Roman"/>
                <w:b/>
              </w:rPr>
              <w:t>СТАНДАРДИ ПОСТИГНУЋА УЧЕНИКА</w:t>
            </w:r>
          </w:p>
        </w:tc>
        <w:tc>
          <w:tcPr>
            <w:tcW w:w="4668" w:type="dxa"/>
            <w:shd w:val="clear" w:color="auto" w:fill="D9D9D9"/>
            <w:vAlign w:val="center"/>
          </w:tcPr>
          <w:p w14:paraId="178D7050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FB1795">
              <w:rPr>
                <w:rFonts w:ascii="Times New Roman" w:hAnsi="Times New Roman"/>
                <w:b/>
                <w:bCs/>
                <w:lang w:val="ru-RU"/>
              </w:rPr>
              <w:t>ИСХОДИ</w:t>
            </w:r>
          </w:p>
          <w:p w14:paraId="281A6795" w14:textId="77777777" w:rsidR="0070152D" w:rsidRPr="00FB1795" w:rsidRDefault="00142E7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8197D">
              <w:rPr>
                <w:rFonts w:ascii="Times New Roman" w:hAnsi="Times New Roman"/>
                <w:b/>
                <w:bCs/>
                <w:lang w:val="hr-HR"/>
              </w:rPr>
              <w:t>По завршеној теми/области учени</w:t>
            </w:r>
            <w:r w:rsidRPr="00FB1795">
              <w:rPr>
                <w:rFonts w:ascii="Times New Roman" w:hAnsi="Times New Roman"/>
                <w:b/>
                <w:bCs/>
                <w:lang w:val="ru-RU"/>
              </w:rPr>
              <w:t>ци ће бити у стању да</w:t>
            </w:r>
          </w:p>
        </w:tc>
      </w:tr>
      <w:tr w:rsidR="0038197D" w:rsidRPr="002F4394" w14:paraId="71FDCF50" w14:textId="77777777" w:rsidTr="0038197D">
        <w:trPr>
          <w:trHeight w:val="4507"/>
        </w:trPr>
        <w:tc>
          <w:tcPr>
            <w:tcW w:w="673" w:type="dxa"/>
          </w:tcPr>
          <w:p w14:paraId="02A11CF4" w14:textId="77777777" w:rsidR="0038197D" w:rsidRPr="0038197D" w:rsidRDefault="00381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197D">
              <w:rPr>
                <w:rFonts w:ascii="Times New Roman" w:hAnsi="Times New Roman"/>
                <w:b/>
                <w:bCs/>
              </w:rPr>
              <w:t>VIII</w:t>
            </w:r>
          </w:p>
        </w:tc>
        <w:tc>
          <w:tcPr>
            <w:tcW w:w="2405" w:type="dxa"/>
          </w:tcPr>
          <w:p w14:paraId="79E0615A" w14:textId="77777777" w:rsidR="0038197D" w:rsidRPr="0038197D" w:rsidRDefault="003819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8197D">
              <w:rPr>
                <w:rFonts w:ascii="Times New Roman" w:hAnsi="Times New Roman"/>
                <w:b/>
                <w:sz w:val="26"/>
                <w:szCs w:val="26"/>
              </w:rPr>
              <w:t xml:space="preserve">Way of life </w:t>
            </w:r>
          </w:p>
          <w:p w14:paraId="3003BA0D" w14:textId="77777777" w:rsidR="00DD3A5F" w:rsidRDefault="0038197D" w:rsidP="0020675D">
            <w:pPr>
              <w:rPr>
                <w:rFonts w:ascii="Times New Roman" w:hAnsi="Times New Roman"/>
                <w:i/>
                <w:iCs/>
              </w:rPr>
            </w:pPr>
            <w:r w:rsidRPr="0038197D">
              <w:rPr>
                <w:rFonts w:ascii="Times New Roman" w:hAnsi="Times New Roman"/>
                <w:i/>
                <w:iCs/>
              </w:rPr>
              <w:t>(</w:t>
            </w:r>
            <w:r w:rsidR="00DD3A5F">
              <w:rPr>
                <w:rFonts w:ascii="Times New Roman" w:hAnsi="Times New Roman"/>
                <w:i/>
                <w:iCs/>
              </w:rPr>
              <w:t xml:space="preserve">Reported speech – statements, questions, commands, requests; Conditional </w:t>
            </w:r>
            <w:proofErr w:type="spellStart"/>
            <w:r w:rsidR="00DD3A5F">
              <w:rPr>
                <w:rFonts w:ascii="Times New Roman" w:hAnsi="Times New Roman"/>
                <w:i/>
                <w:iCs/>
              </w:rPr>
              <w:t>Senteneces</w:t>
            </w:r>
            <w:proofErr w:type="spellEnd"/>
            <w:r w:rsidR="00DD3A5F">
              <w:rPr>
                <w:rFonts w:ascii="Times New Roman" w:hAnsi="Times New Roman"/>
                <w:i/>
                <w:iCs/>
              </w:rPr>
              <w:t xml:space="preserve"> Type 2; Wishes</w:t>
            </w:r>
          </w:p>
          <w:p w14:paraId="1A0554F9" w14:textId="77777777" w:rsidR="0038197D" w:rsidRPr="00FB1795" w:rsidRDefault="00DD3A5F" w:rsidP="00DD3A5F">
            <w:pPr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i/>
                <w:iCs/>
              </w:rPr>
              <w:t>I</w:t>
            </w:r>
            <w:r w:rsidR="0038197D" w:rsidRPr="00FB1795">
              <w:rPr>
                <w:rFonts w:ascii="Times New Roman" w:hAnsi="Times New Roman"/>
                <w:i/>
                <w:iCs/>
                <w:lang w:val="ru-RU"/>
              </w:rPr>
              <w:t>зражавање нереалних услова</w:t>
            </w:r>
            <w:r w:rsidRPr="00FB1795">
              <w:rPr>
                <w:rFonts w:ascii="Times New Roman" w:hAnsi="Times New Roman"/>
                <w:i/>
                <w:iCs/>
                <w:lang w:val="ru-RU"/>
              </w:rPr>
              <w:t xml:space="preserve"> и хипотетичких услова у садашњости</w:t>
            </w:r>
            <w:r w:rsidR="0038197D" w:rsidRPr="00FB1795">
              <w:rPr>
                <w:rFonts w:ascii="Times New Roman" w:hAnsi="Times New Roman"/>
                <w:i/>
                <w:iCs/>
                <w:lang w:val="ru-RU"/>
              </w:rPr>
              <w:t xml:space="preserve">; </w:t>
            </w:r>
            <w:r w:rsidRPr="00FB1795">
              <w:rPr>
                <w:rFonts w:ascii="Times New Roman" w:hAnsi="Times New Roman"/>
                <w:i/>
                <w:iCs/>
                <w:lang w:val="ru-RU"/>
              </w:rPr>
              <w:t>преношење поруке саговорника из управног у неуправни говор; изражавање иреалних жеља</w:t>
            </w:r>
            <w:r w:rsidR="0038197D" w:rsidRPr="00FB1795">
              <w:rPr>
                <w:rFonts w:ascii="Times New Roman" w:hAnsi="Times New Roman"/>
                <w:lang w:val="ru-RU"/>
              </w:rPr>
              <w:t xml:space="preserve"> </w:t>
            </w:r>
            <w:r w:rsidRPr="00FB1795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3060" w:type="dxa"/>
            <w:gridSpan w:val="2"/>
          </w:tcPr>
          <w:p w14:paraId="59999C89" w14:textId="77777777"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Pr="00381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381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 w:rsidRPr="003819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197D"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 w:rsidR="00BC7BC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C7BC7">
              <w:rPr>
                <w:rFonts w:ascii="Times New Roman" w:hAnsi="Times New Roman"/>
                <w:sz w:val="24"/>
                <w:szCs w:val="24"/>
              </w:rPr>
              <w:t>сарадња</w:t>
            </w:r>
            <w:proofErr w:type="spellEnd"/>
          </w:p>
          <w:p w14:paraId="751729EE" w14:textId="77777777" w:rsidR="0038197D" w:rsidRPr="0038197D" w:rsidRDefault="003819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14:paraId="14B07A76" w14:textId="022C8355" w:rsidR="0038197D" w:rsidRPr="0038197D" w:rsidRDefault="00531B9F" w:rsidP="00E6360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t>СЈ1.ОО.О.3.1, СЈ1.ОО.О.3.2, СЈ1.ОО.О.3.4, СЈ1.ОО.О.3.6, СЈ1.ОО.О.3.7, СЈ1.ОО.О.3.8, СЈ1.ОО.О.3.12, СЈ1.ОО.О.3.13, СЈ1.ОО.О.3.14, СЈ1.ОО.О.3.15, СЈ1.ОО.О.3.16, СЈ1.ОО.О.3.17, СЈ1.ОО.О.3.18, СЈ1.ОО.О.3.19, СЈ1.ОО.О.1.1, СЈ1.ОО.О.1.2, СЈ1.ОО.О.1.3, СЈ1.ОО.О.1.5, СЈ1.ОО.О.1.6, СЈ1.ОО.О.1.7, СЈ1.ОО.О.1.8, СЈ1.ОО.С.2.2, СЈ1.ОО.С.2.3, СЈ1.ОО.С.2.4, СЈ1.ОО.С.2.5, СЈ1.ОО.С.2.6, СЈ1.ОО.С.2.7, СЈ1.ОО.С.2.8, СЈ1.ОО.С.2.9, СЈ1.ОО.С.2.10, СЈ1.ОО.С.2.11, СЈ1.ОО.С.2.12, СЈ1.ОО.С.3.1, СЈ1.ОО.С.3.2, СЈ1.ОО.С.3.3, СЈ1.ОО.С.3.4, СЈ1.ОО.С.3.5, СЈ1.ОО.С.3.6, СЈ1.ОО.С.3.7, СЈ1.ОО.С.3.8, СЈ1.ОО.С.3.9, СЈ1.ОО.С.3.10, СЈ1.ОО.С.3.11, СЈ1.ОО.С.3.12, СЈ1.ОО.С.3.13, СЈ1.ОО.С.3.14, СЈ1.ОО.С.3.15, СЈ1.ОО.С.3.16, СЈ1.ОО.С.3.17, СЈ1.ОО.С.1.1, СЈ1.ОО.С.1.2, СЈ1.ОО.С.1.3, СЈ1.ОО.С.1.4, СЈ1.ОО.Н.3.8, СЈ1.ОО.Н.3.9, СЈ1.ОО.Н.3.10, СЈ1.ОО.Н.3.11, СЈ1.ОО.Н.3.12, СЈ1.ОО.Н.3.13, СЈ1.ОО.Н.3.14, СЈ1.ОО.Н.3.15, СЈ1.ОО.Н.3.16, СЈ1.ОО.Н.3.17, СЈ1.ОО.Н.3.18, СЈ1.ОО.Н.3.19, СЈ1.ОО.Н.1.1, СЈ1.ОО.Н.1.2, СЈ1.ОО.Н.1.3, СЈ1.ОО.Н.1.4</w:t>
            </w:r>
          </w:p>
        </w:tc>
        <w:tc>
          <w:tcPr>
            <w:tcW w:w="4668" w:type="dxa"/>
          </w:tcPr>
          <w:p w14:paraId="4E0CA15B" w14:textId="77777777" w:rsidR="002F4394" w:rsidRPr="002F4394" w:rsidRDefault="002F4394" w:rsidP="002F43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2F4394">
              <w:rPr>
                <w:rFonts w:ascii="Times New Roman" w:hAnsi="Times New Roman"/>
                <w:lang w:val="sr-Cyrl-CS"/>
              </w:rPr>
              <w:t>Разумеју једноставне и умерено сложене усмене и писане текстове у којима се изражавају услови, жеље, ставови и навике.</w:t>
            </w:r>
          </w:p>
          <w:p w14:paraId="5596F540" w14:textId="77777777" w:rsidR="002F4394" w:rsidRPr="002F4394" w:rsidRDefault="002F4394" w:rsidP="002F4394">
            <w:pPr>
              <w:pStyle w:val="ListParagraph"/>
              <w:ind w:left="360"/>
              <w:rPr>
                <w:rFonts w:ascii="Times New Roman" w:hAnsi="Times New Roman"/>
                <w:lang w:val="sr-Cyrl-CS"/>
              </w:rPr>
            </w:pPr>
          </w:p>
          <w:p w14:paraId="1B4B863F" w14:textId="77777777" w:rsidR="002F4394" w:rsidRPr="002F4394" w:rsidRDefault="002F4394" w:rsidP="002F43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2F4394">
              <w:rPr>
                <w:rFonts w:ascii="Times New Roman" w:hAnsi="Times New Roman"/>
                <w:lang w:val="sr-Cyrl-CS"/>
              </w:rPr>
              <w:t>Реализују усмене и писане исказе у којима описују хипотетичке ситуације, преносе туђе речи, изражавају жеље у различитим временским оквирима и износе мишљење о обичајима.</w:t>
            </w:r>
          </w:p>
          <w:p w14:paraId="3B69EB3D" w14:textId="77777777" w:rsidR="002F4394" w:rsidRPr="002F4394" w:rsidRDefault="002F4394" w:rsidP="002F4394">
            <w:pPr>
              <w:pStyle w:val="ListParagraph"/>
              <w:ind w:left="360"/>
              <w:rPr>
                <w:rFonts w:ascii="Times New Roman" w:hAnsi="Times New Roman"/>
                <w:lang w:val="sr-Cyrl-CS"/>
              </w:rPr>
            </w:pPr>
          </w:p>
          <w:p w14:paraId="69726085" w14:textId="77777777" w:rsidR="002F4394" w:rsidRPr="002F4394" w:rsidRDefault="002F4394" w:rsidP="002F439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r-Cyrl-CS"/>
              </w:rPr>
            </w:pPr>
            <w:r w:rsidRPr="002F4394">
              <w:rPr>
                <w:rFonts w:ascii="Times New Roman" w:hAnsi="Times New Roman"/>
                <w:lang w:val="sr-Cyrl-CS"/>
              </w:rPr>
              <w:t>Користе страни језик у свакодневним комуникационим ситуацијама за описивање хране, количина и поступака.</w:t>
            </w:r>
          </w:p>
          <w:p w14:paraId="63EDB497" w14:textId="77777777" w:rsidR="002F4394" w:rsidRPr="002F4394" w:rsidRDefault="002F4394" w:rsidP="002F4394">
            <w:pPr>
              <w:pStyle w:val="ListParagraph"/>
              <w:ind w:left="360"/>
              <w:rPr>
                <w:rFonts w:ascii="Times New Roman" w:hAnsi="Times New Roman"/>
                <w:lang w:val="sr-Cyrl-CS"/>
              </w:rPr>
            </w:pPr>
          </w:p>
          <w:p w14:paraId="1D702310" w14:textId="313602BC" w:rsidR="0038197D" w:rsidRPr="002F4394" w:rsidRDefault="002F4394" w:rsidP="002F4394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lang w:val="ru-RU"/>
              </w:rPr>
            </w:pPr>
            <w:r w:rsidRPr="002F4394">
              <w:rPr>
                <w:rFonts w:ascii="Times New Roman" w:hAnsi="Times New Roman"/>
                <w:lang w:val="sr-Cyrl-CS"/>
              </w:rPr>
              <w:t>Пишу кратке и повезане функционалне и неформалне текстове (нпр. рецепт, е-маил) користећи адекватна језичка средства.</w:t>
            </w:r>
          </w:p>
        </w:tc>
      </w:tr>
      <w:tr w:rsidR="00FB2FDD" w:rsidRPr="00FB2FDD" w14:paraId="54FCEA47" w14:textId="77777777" w:rsidTr="005732C8">
        <w:trPr>
          <w:trHeight w:val="1141"/>
        </w:trPr>
        <w:tc>
          <w:tcPr>
            <w:tcW w:w="4338" w:type="dxa"/>
            <w:gridSpan w:val="3"/>
            <w:tcBorders>
              <w:bottom w:val="single" w:sz="2" w:space="0" w:color="auto"/>
            </w:tcBorders>
          </w:tcPr>
          <w:p w14:paraId="31071A3D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428" w:type="dxa"/>
            <w:gridSpan w:val="3"/>
            <w:tcBorders>
              <w:bottom w:val="single" w:sz="2" w:space="0" w:color="auto"/>
            </w:tcBorders>
          </w:tcPr>
          <w:p w14:paraId="78865878" w14:textId="77777777" w:rsidR="00FB2FDD" w:rsidRPr="00FB2FDD" w:rsidRDefault="00FB2FDD" w:rsidP="005732C8">
            <w:pPr>
              <w:rPr>
                <w:rFonts w:ascii="Times New Roman" w:hAnsi="Times New Roman"/>
                <w:sz w:val="20"/>
                <w:szCs w:val="20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Самостални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ученички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мини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2FDD">
              <w:rPr>
                <w:rFonts w:ascii="Times New Roman" w:hAnsi="Times New Roman"/>
                <w:sz w:val="20"/>
                <w:szCs w:val="20"/>
              </w:rPr>
              <w:t>пројкети</w:t>
            </w:r>
            <w:proofErr w:type="spellEnd"/>
            <w:r w:rsidRPr="00FB2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B2FDD" w:rsidRPr="00FB1795" w14:paraId="7BDD94D4" w14:textId="77777777" w:rsidTr="005732C8">
        <w:trPr>
          <w:trHeight w:val="651"/>
        </w:trPr>
        <w:tc>
          <w:tcPr>
            <w:tcW w:w="4338" w:type="dxa"/>
            <w:gridSpan w:val="3"/>
            <w:tcBorders>
              <w:top w:val="single" w:sz="2" w:space="0" w:color="auto"/>
            </w:tcBorders>
          </w:tcPr>
          <w:p w14:paraId="05B49B36" w14:textId="77777777" w:rsidR="00FB2FDD" w:rsidRPr="00FB1795" w:rsidRDefault="00FB2FDD" w:rsidP="005732C8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B2FD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Начин провере oстварености стандарда постигнућа</w:t>
            </w:r>
            <w:r w:rsidRPr="00FB179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остварености исхода</w:t>
            </w:r>
          </w:p>
        </w:tc>
        <w:tc>
          <w:tcPr>
            <w:tcW w:w="10428" w:type="dxa"/>
            <w:gridSpan w:val="3"/>
            <w:tcBorders>
              <w:top w:val="single" w:sz="2" w:space="0" w:color="auto"/>
            </w:tcBorders>
          </w:tcPr>
          <w:p w14:paraId="7CB30BEE" w14:textId="77777777" w:rsidR="00FB2FDD" w:rsidRPr="00FB1795" w:rsidRDefault="00FB2FDD" w:rsidP="005732C8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B1795">
              <w:rPr>
                <w:rFonts w:ascii="Times New Roman" w:hAnsi="Times New Roman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7EA39474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648327B1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16968D64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28BAF1DF" w14:textId="77777777" w:rsidR="0070152D" w:rsidRPr="00FB1795" w:rsidRDefault="0070152D">
      <w:pPr>
        <w:rPr>
          <w:rFonts w:ascii="Times New Roman" w:hAnsi="Times New Roman"/>
          <w:lang w:val="ru-RU"/>
        </w:rPr>
      </w:pPr>
    </w:p>
    <w:p w14:paraId="26DDC8DC" w14:textId="77777777" w:rsidR="00142E7C" w:rsidRPr="00FB1795" w:rsidRDefault="00142E7C">
      <w:pPr>
        <w:rPr>
          <w:rFonts w:ascii="Times New Roman" w:hAnsi="Times New Roman"/>
          <w:lang w:val="ru-RU"/>
        </w:rPr>
      </w:pPr>
    </w:p>
    <w:sectPr w:rsidR="00142E7C" w:rsidRPr="00FB1795" w:rsidSect="00AB70EF">
      <w:headerReference w:type="default" r:id="rId7"/>
      <w:pgSz w:w="15840" w:h="12240" w:orient="landscape"/>
      <w:pgMar w:top="397" w:right="590" w:bottom="142" w:left="590" w:header="142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D6898" w14:textId="77777777" w:rsidR="00536359" w:rsidRDefault="00536359">
      <w:pPr>
        <w:spacing w:after="0" w:line="240" w:lineRule="auto"/>
      </w:pPr>
      <w:r>
        <w:separator/>
      </w:r>
    </w:p>
  </w:endnote>
  <w:endnote w:type="continuationSeparator" w:id="0">
    <w:p w14:paraId="08EC544C" w14:textId="77777777" w:rsidR="00536359" w:rsidRDefault="0053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FC801" w14:textId="77777777" w:rsidR="00536359" w:rsidRDefault="00536359">
      <w:pPr>
        <w:spacing w:after="0" w:line="240" w:lineRule="auto"/>
      </w:pPr>
      <w:r>
        <w:separator/>
      </w:r>
    </w:p>
  </w:footnote>
  <w:footnote w:type="continuationSeparator" w:id="0">
    <w:p w14:paraId="712A73B5" w14:textId="77777777" w:rsidR="00536359" w:rsidRDefault="00536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2A9" w14:textId="77777777" w:rsidR="00CA6B5D" w:rsidRDefault="00CA6B5D">
    <w:pPr>
      <w:pStyle w:val="Header"/>
      <w:rPr>
        <w:rFonts w:ascii="Times New Roman" w:hAnsi="Times New Roman"/>
        <w:b/>
      </w:rPr>
    </w:pPr>
    <w:proofErr w:type="spellStart"/>
    <w:r>
      <w:rPr>
        <w:rFonts w:ascii="Times New Roman" w:hAnsi="Times New Roman"/>
        <w:b/>
      </w:rPr>
      <w:t>Traveller</w:t>
    </w:r>
    <w:proofErr w:type="spellEnd"/>
    <w:r>
      <w:rPr>
        <w:rFonts w:ascii="Times New Roman" w:hAnsi="Times New Roman"/>
        <w:b/>
      </w:rPr>
      <w:t xml:space="preserve"> Pre – Intermediate</w:t>
    </w:r>
  </w:p>
  <w:p w14:paraId="74BD579A" w14:textId="77777777" w:rsidR="0070152D" w:rsidRDefault="00CA6B5D">
    <w:pPr>
      <w:pStyle w:val="Header"/>
    </w:pPr>
    <w:r>
      <w:rPr>
        <w:rFonts w:ascii="Times New Roman" w:hAnsi="Times New Roman"/>
        <w:b/>
      </w:rPr>
      <w:t xml:space="preserve">Data Status </w:t>
    </w:r>
    <w:r w:rsidR="00142E7C">
      <w:rPr>
        <w:rFonts w:ascii="Times New Roman" w:hAnsi="Times New Roman"/>
        <w:b/>
      </w:rPr>
      <w:t xml:space="preserve">                      </w:t>
    </w:r>
    <w:r>
      <w:rPr>
        <w:rFonts w:ascii="Times New Roman" w:hAnsi="Times New Roman"/>
        <w:b/>
      </w:rPr>
      <w:t xml:space="preserve">                                                   </w:t>
    </w:r>
    <w:r w:rsidR="00142E7C">
      <w:rPr>
        <w:rFonts w:ascii="Times New Roman" w:hAnsi="Times New Roman"/>
        <w:b/>
      </w:rPr>
      <w:t xml:space="preserve">ГОДИШЊИ </w:t>
    </w:r>
    <w:r w:rsidR="00B14E96">
      <w:rPr>
        <w:rFonts w:ascii="Times New Roman" w:hAnsi="Times New Roman"/>
        <w:b/>
      </w:rPr>
      <w:t xml:space="preserve"> И ГЛОБАЛНИ  </w:t>
    </w:r>
    <w:r w:rsidR="00142E7C">
      <w:rPr>
        <w:rFonts w:ascii="Times New Roman" w:hAnsi="Times New Roman"/>
        <w:b/>
      </w:rPr>
      <w:t xml:space="preserve">ПЛАН РАДА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50A8"/>
    <w:multiLevelType w:val="hybridMultilevel"/>
    <w:tmpl w:val="E04E9CDA"/>
    <w:lvl w:ilvl="0" w:tplc="E21C0B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26025EC2">
      <w:numFmt w:val="bullet"/>
      <w:lvlText w:val="−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9119E"/>
    <w:multiLevelType w:val="hybridMultilevel"/>
    <w:tmpl w:val="22D474A2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0529D"/>
    <w:multiLevelType w:val="hybridMultilevel"/>
    <w:tmpl w:val="18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D5849"/>
    <w:multiLevelType w:val="hybridMultilevel"/>
    <w:tmpl w:val="7938FD5E"/>
    <w:lvl w:ilvl="0" w:tplc="E21C0B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6D7270"/>
    <w:multiLevelType w:val="hybridMultilevel"/>
    <w:tmpl w:val="F0A8E9EC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E3073"/>
    <w:multiLevelType w:val="hybridMultilevel"/>
    <w:tmpl w:val="D9BA4FD0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214F6"/>
    <w:multiLevelType w:val="hybridMultilevel"/>
    <w:tmpl w:val="C87E0804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46C9F"/>
    <w:multiLevelType w:val="hybridMultilevel"/>
    <w:tmpl w:val="D7BE2E0C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CF8"/>
    <w:multiLevelType w:val="hybridMultilevel"/>
    <w:tmpl w:val="845077F6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B7C6B"/>
    <w:multiLevelType w:val="hybridMultilevel"/>
    <w:tmpl w:val="E48C82BE"/>
    <w:lvl w:ilvl="0" w:tplc="E21C0B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C1794F"/>
    <w:multiLevelType w:val="hybridMultilevel"/>
    <w:tmpl w:val="D50E0CAC"/>
    <w:lvl w:ilvl="0" w:tplc="E21C0BF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3986010">
    <w:abstractNumId w:val="2"/>
  </w:num>
  <w:num w:numId="2" w16cid:durableId="568461755">
    <w:abstractNumId w:val="0"/>
  </w:num>
  <w:num w:numId="3" w16cid:durableId="1000347533">
    <w:abstractNumId w:val="1"/>
  </w:num>
  <w:num w:numId="4" w16cid:durableId="1754937870">
    <w:abstractNumId w:val="10"/>
  </w:num>
  <w:num w:numId="5" w16cid:durableId="1298951031">
    <w:abstractNumId w:val="7"/>
  </w:num>
  <w:num w:numId="6" w16cid:durableId="1072586885">
    <w:abstractNumId w:val="3"/>
  </w:num>
  <w:num w:numId="7" w16cid:durableId="1530411128">
    <w:abstractNumId w:val="8"/>
  </w:num>
  <w:num w:numId="8" w16cid:durableId="294219697">
    <w:abstractNumId w:val="5"/>
  </w:num>
  <w:num w:numId="9" w16cid:durableId="1885409442">
    <w:abstractNumId w:val="6"/>
  </w:num>
  <w:num w:numId="10" w16cid:durableId="642348452">
    <w:abstractNumId w:val="4"/>
  </w:num>
  <w:num w:numId="11" w16cid:durableId="8562326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97B"/>
    <w:rsid w:val="00050A31"/>
    <w:rsid w:val="00062C4A"/>
    <w:rsid w:val="000702B3"/>
    <w:rsid w:val="000716D2"/>
    <w:rsid w:val="00071AAB"/>
    <w:rsid w:val="000B4F3F"/>
    <w:rsid w:val="000B76C4"/>
    <w:rsid w:val="000C5610"/>
    <w:rsid w:val="000E6552"/>
    <w:rsid w:val="000F3A4F"/>
    <w:rsid w:val="000F59AC"/>
    <w:rsid w:val="001364FE"/>
    <w:rsid w:val="001368DD"/>
    <w:rsid w:val="00142E7C"/>
    <w:rsid w:val="00147DB3"/>
    <w:rsid w:val="001518A5"/>
    <w:rsid w:val="00170095"/>
    <w:rsid w:val="00170E4F"/>
    <w:rsid w:val="00172F29"/>
    <w:rsid w:val="001743F4"/>
    <w:rsid w:val="00187C33"/>
    <w:rsid w:val="001936B7"/>
    <w:rsid w:val="00196AB1"/>
    <w:rsid w:val="001B2DB5"/>
    <w:rsid w:val="001B65BB"/>
    <w:rsid w:val="001E09A8"/>
    <w:rsid w:val="00201333"/>
    <w:rsid w:val="0020621F"/>
    <w:rsid w:val="0020675D"/>
    <w:rsid w:val="00210FA7"/>
    <w:rsid w:val="00213D6A"/>
    <w:rsid w:val="00216417"/>
    <w:rsid w:val="0023644C"/>
    <w:rsid w:val="0023698F"/>
    <w:rsid w:val="00263632"/>
    <w:rsid w:val="0026631D"/>
    <w:rsid w:val="002A1C75"/>
    <w:rsid w:val="002B2701"/>
    <w:rsid w:val="002C2F53"/>
    <w:rsid w:val="002F4394"/>
    <w:rsid w:val="0033518C"/>
    <w:rsid w:val="003437C2"/>
    <w:rsid w:val="00377186"/>
    <w:rsid w:val="0038197D"/>
    <w:rsid w:val="003A1C03"/>
    <w:rsid w:val="003A25A1"/>
    <w:rsid w:val="00414627"/>
    <w:rsid w:val="00425D63"/>
    <w:rsid w:val="004643D8"/>
    <w:rsid w:val="00497C24"/>
    <w:rsid w:val="004A04F9"/>
    <w:rsid w:val="004C297B"/>
    <w:rsid w:val="004C7BA5"/>
    <w:rsid w:val="004E7628"/>
    <w:rsid w:val="004F48F2"/>
    <w:rsid w:val="005149B1"/>
    <w:rsid w:val="00531B9F"/>
    <w:rsid w:val="00536359"/>
    <w:rsid w:val="005647F2"/>
    <w:rsid w:val="005662D1"/>
    <w:rsid w:val="00573A09"/>
    <w:rsid w:val="005A266B"/>
    <w:rsid w:val="005A4526"/>
    <w:rsid w:val="005A7164"/>
    <w:rsid w:val="005C1B16"/>
    <w:rsid w:val="005E53D0"/>
    <w:rsid w:val="006002EB"/>
    <w:rsid w:val="006128EF"/>
    <w:rsid w:val="006264B4"/>
    <w:rsid w:val="006344AE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0152D"/>
    <w:rsid w:val="007152D7"/>
    <w:rsid w:val="007273CD"/>
    <w:rsid w:val="00746C14"/>
    <w:rsid w:val="007C2C59"/>
    <w:rsid w:val="00801F23"/>
    <w:rsid w:val="00837632"/>
    <w:rsid w:val="0085640F"/>
    <w:rsid w:val="008567AA"/>
    <w:rsid w:val="0088673B"/>
    <w:rsid w:val="00892712"/>
    <w:rsid w:val="008A680A"/>
    <w:rsid w:val="008B0BB0"/>
    <w:rsid w:val="008B293B"/>
    <w:rsid w:val="008E6C4B"/>
    <w:rsid w:val="008F18C0"/>
    <w:rsid w:val="00907648"/>
    <w:rsid w:val="0091684F"/>
    <w:rsid w:val="00930FDE"/>
    <w:rsid w:val="0097389F"/>
    <w:rsid w:val="00984C93"/>
    <w:rsid w:val="00987CE1"/>
    <w:rsid w:val="0099405C"/>
    <w:rsid w:val="009C600F"/>
    <w:rsid w:val="009D3723"/>
    <w:rsid w:val="009E04F2"/>
    <w:rsid w:val="00A03B7B"/>
    <w:rsid w:val="00A10A64"/>
    <w:rsid w:val="00A200C9"/>
    <w:rsid w:val="00A250D5"/>
    <w:rsid w:val="00A32F56"/>
    <w:rsid w:val="00A36028"/>
    <w:rsid w:val="00A91424"/>
    <w:rsid w:val="00AA011C"/>
    <w:rsid w:val="00AA2C77"/>
    <w:rsid w:val="00AB70EF"/>
    <w:rsid w:val="00AC3FB9"/>
    <w:rsid w:val="00AC702A"/>
    <w:rsid w:val="00AD226F"/>
    <w:rsid w:val="00AF1ED6"/>
    <w:rsid w:val="00B13A52"/>
    <w:rsid w:val="00B14E96"/>
    <w:rsid w:val="00B24CF4"/>
    <w:rsid w:val="00B26993"/>
    <w:rsid w:val="00B4570C"/>
    <w:rsid w:val="00B5208C"/>
    <w:rsid w:val="00B74876"/>
    <w:rsid w:val="00BB7C2B"/>
    <w:rsid w:val="00BC1664"/>
    <w:rsid w:val="00BC2546"/>
    <w:rsid w:val="00BC7BC7"/>
    <w:rsid w:val="00C05085"/>
    <w:rsid w:val="00C1593D"/>
    <w:rsid w:val="00C369E5"/>
    <w:rsid w:val="00C56C7E"/>
    <w:rsid w:val="00C77455"/>
    <w:rsid w:val="00C776A4"/>
    <w:rsid w:val="00CA2C6C"/>
    <w:rsid w:val="00CA6B5D"/>
    <w:rsid w:val="00CC0600"/>
    <w:rsid w:val="00CC5E14"/>
    <w:rsid w:val="00CC78AC"/>
    <w:rsid w:val="00CE5CFF"/>
    <w:rsid w:val="00CE7AC5"/>
    <w:rsid w:val="00CF7953"/>
    <w:rsid w:val="00D07232"/>
    <w:rsid w:val="00D10245"/>
    <w:rsid w:val="00D21BDD"/>
    <w:rsid w:val="00D57A59"/>
    <w:rsid w:val="00D65F07"/>
    <w:rsid w:val="00D92BB7"/>
    <w:rsid w:val="00DC76D2"/>
    <w:rsid w:val="00DD30ED"/>
    <w:rsid w:val="00DD3A5F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0FB1795"/>
    <w:rsid w:val="00FB2FDD"/>
    <w:rsid w:val="00FD3F48"/>
    <w:rsid w:val="02733D16"/>
    <w:rsid w:val="03F82627"/>
    <w:rsid w:val="04DF5775"/>
    <w:rsid w:val="05554D4C"/>
    <w:rsid w:val="06F571D8"/>
    <w:rsid w:val="080738A0"/>
    <w:rsid w:val="09E86C96"/>
    <w:rsid w:val="0AB92A71"/>
    <w:rsid w:val="0EF61452"/>
    <w:rsid w:val="0F226677"/>
    <w:rsid w:val="0FB744AB"/>
    <w:rsid w:val="10196748"/>
    <w:rsid w:val="11323710"/>
    <w:rsid w:val="12FB1D10"/>
    <w:rsid w:val="13B21925"/>
    <w:rsid w:val="15B01584"/>
    <w:rsid w:val="16715CA7"/>
    <w:rsid w:val="167341A3"/>
    <w:rsid w:val="169F3D69"/>
    <w:rsid w:val="171E5A4D"/>
    <w:rsid w:val="17F31222"/>
    <w:rsid w:val="18A96350"/>
    <w:rsid w:val="1EA34663"/>
    <w:rsid w:val="1FA74F40"/>
    <w:rsid w:val="208910C1"/>
    <w:rsid w:val="20C41773"/>
    <w:rsid w:val="21175BB0"/>
    <w:rsid w:val="22052C1E"/>
    <w:rsid w:val="22166BBE"/>
    <w:rsid w:val="23A95C4B"/>
    <w:rsid w:val="25542036"/>
    <w:rsid w:val="26E619A2"/>
    <w:rsid w:val="26F55A26"/>
    <w:rsid w:val="288F7BDE"/>
    <w:rsid w:val="2B7501EF"/>
    <w:rsid w:val="2C0C78F1"/>
    <w:rsid w:val="2D62366D"/>
    <w:rsid w:val="2DD944E9"/>
    <w:rsid w:val="2EBD37FC"/>
    <w:rsid w:val="2ED35B97"/>
    <w:rsid w:val="2F282FE6"/>
    <w:rsid w:val="302903E1"/>
    <w:rsid w:val="321D44D3"/>
    <w:rsid w:val="32B46023"/>
    <w:rsid w:val="348D00AF"/>
    <w:rsid w:val="356C2B5D"/>
    <w:rsid w:val="389D22AD"/>
    <w:rsid w:val="391F250A"/>
    <w:rsid w:val="399A63E4"/>
    <w:rsid w:val="39CB327C"/>
    <w:rsid w:val="3A400A81"/>
    <w:rsid w:val="3A6D6343"/>
    <w:rsid w:val="3B4E6B63"/>
    <w:rsid w:val="3CE2420E"/>
    <w:rsid w:val="3DF10B06"/>
    <w:rsid w:val="3EAE795C"/>
    <w:rsid w:val="407F3003"/>
    <w:rsid w:val="40B31470"/>
    <w:rsid w:val="41591BAB"/>
    <w:rsid w:val="419B45BF"/>
    <w:rsid w:val="42363547"/>
    <w:rsid w:val="441B5CD0"/>
    <w:rsid w:val="441F08B2"/>
    <w:rsid w:val="46664D42"/>
    <w:rsid w:val="47067D39"/>
    <w:rsid w:val="47A97F2E"/>
    <w:rsid w:val="491A7C4A"/>
    <w:rsid w:val="4D0D0B5B"/>
    <w:rsid w:val="4F7421B9"/>
    <w:rsid w:val="4FDD1382"/>
    <w:rsid w:val="58A90E5D"/>
    <w:rsid w:val="5B4F0C6D"/>
    <w:rsid w:val="5CF52D95"/>
    <w:rsid w:val="5D031A44"/>
    <w:rsid w:val="5E3B4399"/>
    <w:rsid w:val="5E826B65"/>
    <w:rsid w:val="5FD640A4"/>
    <w:rsid w:val="60566BD0"/>
    <w:rsid w:val="61870A0B"/>
    <w:rsid w:val="62956E0A"/>
    <w:rsid w:val="62D73AEA"/>
    <w:rsid w:val="64815C8F"/>
    <w:rsid w:val="64A33149"/>
    <w:rsid w:val="66E133F2"/>
    <w:rsid w:val="686C18A3"/>
    <w:rsid w:val="68721D60"/>
    <w:rsid w:val="6A2E69B2"/>
    <w:rsid w:val="6B792A8D"/>
    <w:rsid w:val="6BAA6C34"/>
    <w:rsid w:val="6BD20FF4"/>
    <w:rsid w:val="6E30749F"/>
    <w:rsid w:val="6EB52DCB"/>
    <w:rsid w:val="6F7B03B7"/>
    <w:rsid w:val="753D4538"/>
    <w:rsid w:val="7701661B"/>
    <w:rsid w:val="773A4BD1"/>
    <w:rsid w:val="7820188B"/>
    <w:rsid w:val="782532B1"/>
    <w:rsid w:val="78807E9D"/>
    <w:rsid w:val="7AAF05A8"/>
    <w:rsid w:val="7AD1003F"/>
    <w:rsid w:val="7C875EC4"/>
    <w:rsid w:val="7C953C58"/>
    <w:rsid w:val="7E6A763A"/>
    <w:rsid w:val="7ED2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85B42E"/>
  <w15:docId w15:val="{421467A9-AE62-46D5-83A9-B931059D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152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0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0152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70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70152D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701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0152D"/>
    <w:rPr>
      <w:sz w:val="22"/>
      <w:szCs w:val="22"/>
    </w:rPr>
  </w:style>
  <w:style w:type="table" w:styleId="TableGrid">
    <w:name w:val="Table Grid"/>
    <w:basedOn w:val="TableNormal"/>
    <w:uiPriority w:val="59"/>
    <w:rsid w:val="007015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0152D"/>
    <w:rPr>
      <w:rFonts w:eastAsia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701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Tabela%20za%20Globalni%20pl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Tabela za Globalni plan</Template>
  <TotalTime>214</TotalTime>
  <Pages>1</Pages>
  <Words>3217</Words>
  <Characters>22135</Characters>
  <Application>Microsoft Office Word</Application>
  <DocSecurity>0</DocSecurity>
  <Lines>1106</Lines>
  <Paragraphs>384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Aleksandra Trkulja</cp:lastModifiedBy>
  <cp:revision>18</cp:revision>
  <dcterms:created xsi:type="dcterms:W3CDTF">2022-07-18T13:11:00Z</dcterms:created>
  <dcterms:modified xsi:type="dcterms:W3CDTF">2025-09-15T12:49:00Z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